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70610">
      <w:pPr>
        <w:ind w:firstLine="3520" w:firstLineChars="8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</w:rPr>
        <w:t>桂林理工大学南宁分校</w:t>
      </w:r>
      <w:r>
        <w:rPr>
          <w:rFonts w:hint="eastAsia" w:asciiTheme="minorEastAsia" w:hAnsiTheme="minorEastAsia" w:cstheme="minorEastAsia"/>
          <w:b w:val="0"/>
          <w:bCs w:val="0"/>
          <w:sz w:val="44"/>
          <w:szCs w:val="44"/>
          <w:lang w:val="en-US" w:eastAsia="zh-CN"/>
        </w:rPr>
        <w:t>2024-2025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</w:rPr>
        <w:t>学年</w:t>
      </w:r>
    </w:p>
    <w:p w14:paraId="6B8AE674"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</w:rPr>
        <w:t>“活动名称”综合素质测评情况</w:t>
      </w:r>
    </w:p>
    <w:p w14:paraId="5E9F6D84"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经济与管理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学院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：</w:t>
      </w:r>
    </w:p>
    <w:p w14:paraId="7470AC69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vertAlign w:val="baseli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以下同学在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2025年8月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，积极参加由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经济与管理学院团委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主办的桂林理工大学南宁分校的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“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活动详细名称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，根据《桂林理工大学学生综合素质测评办法》（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桂理工学〔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2023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〕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4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号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）有关规定，获取相应学分，具体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情况如下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：</w:t>
      </w:r>
    </w:p>
    <w:p w14:paraId="5F550D4E"/>
    <w:tbl>
      <w:tblPr>
        <w:tblStyle w:val="3"/>
        <w:tblpPr w:leftFromText="180" w:rightFromText="180" w:vertAnchor="text" w:horzAnchor="page" w:tblpX="1531" w:tblpY="12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616"/>
        <w:gridCol w:w="1427"/>
        <w:gridCol w:w="2230"/>
        <w:gridCol w:w="2207"/>
        <w:gridCol w:w="1731"/>
        <w:gridCol w:w="1735"/>
        <w:gridCol w:w="1427"/>
        <w:gridCol w:w="943"/>
      </w:tblGrid>
      <w:tr w14:paraId="2FD04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9"/>
            <w:shd w:val="clear" w:color="auto" w:fill="2D54A0" w:themeFill="accent1" w:themeFillShade="BF"/>
          </w:tcPr>
          <w:p w14:paraId="0AE32B8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“返家乡活动”加分名单</w:t>
            </w:r>
          </w:p>
        </w:tc>
      </w:tr>
      <w:tr w14:paraId="12417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shd w:val="clear" w:color="auto" w:fill="B5C7EA" w:themeFill="accent1" w:themeFillTint="66"/>
            <w:vAlign w:val="top"/>
          </w:tcPr>
          <w:p w14:paraId="4BB8DF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16" w:type="dxa"/>
            <w:shd w:val="clear" w:color="auto" w:fill="B5C7EA" w:themeFill="accent1" w:themeFillTint="66"/>
            <w:vAlign w:val="top"/>
          </w:tcPr>
          <w:p w14:paraId="2AB802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学号</w:t>
            </w:r>
          </w:p>
        </w:tc>
        <w:tc>
          <w:tcPr>
            <w:tcW w:w="1427" w:type="dxa"/>
            <w:shd w:val="clear" w:color="auto" w:fill="B5C7EA" w:themeFill="accent1" w:themeFillTint="66"/>
            <w:vAlign w:val="top"/>
          </w:tcPr>
          <w:p w14:paraId="11B4EF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30" w:type="dxa"/>
            <w:shd w:val="clear" w:color="auto" w:fill="B5C7EA" w:themeFill="accent1" w:themeFillTint="66"/>
            <w:vAlign w:val="top"/>
          </w:tcPr>
          <w:p w14:paraId="30273E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2207" w:type="dxa"/>
            <w:shd w:val="clear" w:color="auto" w:fill="B5C7EA" w:themeFill="accent1" w:themeFillTint="66"/>
            <w:vAlign w:val="top"/>
          </w:tcPr>
          <w:p w14:paraId="28FA2E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级</w:t>
            </w:r>
          </w:p>
        </w:tc>
        <w:tc>
          <w:tcPr>
            <w:tcW w:w="1731" w:type="dxa"/>
            <w:shd w:val="clear" w:color="auto" w:fill="B5C7EA" w:themeFill="accent1" w:themeFillTint="66"/>
            <w:vAlign w:val="top"/>
          </w:tcPr>
          <w:p w14:paraId="1C141C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个人负责</w:t>
            </w:r>
          </w:p>
        </w:tc>
        <w:tc>
          <w:tcPr>
            <w:tcW w:w="1735" w:type="dxa"/>
            <w:shd w:val="clear" w:color="auto" w:fill="B5C7EA" w:themeFill="accent1" w:themeFillTint="66"/>
            <w:vAlign w:val="top"/>
          </w:tcPr>
          <w:p w14:paraId="338841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申请类别</w:t>
            </w:r>
          </w:p>
        </w:tc>
        <w:tc>
          <w:tcPr>
            <w:tcW w:w="1427" w:type="dxa"/>
            <w:shd w:val="clear" w:color="auto" w:fill="B5C7EA" w:themeFill="accent1" w:themeFillTint="66"/>
            <w:vAlign w:val="top"/>
          </w:tcPr>
          <w:p w14:paraId="5F04DB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活动级别</w:t>
            </w:r>
          </w:p>
        </w:tc>
        <w:tc>
          <w:tcPr>
            <w:tcW w:w="943" w:type="dxa"/>
            <w:shd w:val="clear" w:color="auto" w:fill="B5C7EA" w:themeFill="accent1" w:themeFillTint="66"/>
            <w:vAlign w:val="top"/>
          </w:tcPr>
          <w:p w14:paraId="3974BA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加分</w:t>
            </w:r>
          </w:p>
        </w:tc>
      </w:tr>
      <w:tr w14:paraId="21252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shd w:val="clear" w:color="auto" w:fill="auto"/>
            <w:vAlign w:val="center"/>
          </w:tcPr>
          <w:p w14:paraId="33266E9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16" w:type="dxa"/>
            <w:shd w:val="clear" w:color="auto" w:fill="auto"/>
            <w:vAlign w:val="top"/>
          </w:tcPr>
          <w:p w14:paraId="59EF21A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5221924137</w:t>
            </w:r>
          </w:p>
        </w:tc>
        <w:tc>
          <w:tcPr>
            <w:tcW w:w="1427" w:type="dxa"/>
            <w:shd w:val="clear" w:color="auto" w:fill="auto"/>
            <w:vAlign w:val="top"/>
          </w:tcPr>
          <w:p w14:paraId="3693A6F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韦鑫鑫</w:t>
            </w:r>
          </w:p>
        </w:tc>
        <w:tc>
          <w:tcPr>
            <w:tcW w:w="2230" w:type="dxa"/>
            <w:shd w:val="clear" w:color="auto" w:fill="auto"/>
            <w:vAlign w:val="top"/>
          </w:tcPr>
          <w:p w14:paraId="2F7D421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经济与管理学院</w:t>
            </w:r>
          </w:p>
        </w:tc>
        <w:tc>
          <w:tcPr>
            <w:tcW w:w="2207" w:type="dxa"/>
            <w:shd w:val="clear" w:color="auto" w:fill="auto"/>
            <w:vAlign w:val="top"/>
          </w:tcPr>
          <w:p w14:paraId="697F384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财管22本1</w:t>
            </w:r>
            <w:bookmarkStart w:id="0" w:name="_GoBack"/>
            <w:bookmarkEnd w:id="0"/>
          </w:p>
        </w:tc>
        <w:tc>
          <w:tcPr>
            <w:tcW w:w="1731" w:type="dxa"/>
            <w:shd w:val="clear" w:color="auto" w:fill="auto"/>
            <w:vAlign w:val="top"/>
          </w:tcPr>
          <w:p w14:paraId="552B228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6"/>
                <w:szCs w:val="26"/>
                <w:lang w:eastAsia="zh-CN"/>
              </w:rPr>
              <w:t>返家乡活动</w:t>
            </w:r>
          </w:p>
        </w:tc>
        <w:tc>
          <w:tcPr>
            <w:tcW w:w="1735" w:type="dxa"/>
            <w:shd w:val="clear" w:color="auto" w:fill="auto"/>
            <w:vAlign w:val="top"/>
          </w:tcPr>
          <w:p w14:paraId="187EFFD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社会实践</w:t>
            </w:r>
          </w:p>
        </w:tc>
        <w:tc>
          <w:tcPr>
            <w:tcW w:w="1427" w:type="dxa"/>
            <w:shd w:val="clear" w:color="auto" w:fill="auto"/>
            <w:vAlign w:val="top"/>
          </w:tcPr>
          <w:p w14:paraId="1BFA0C1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学院级</w:t>
            </w:r>
          </w:p>
        </w:tc>
        <w:tc>
          <w:tcPr>
            <w:tcW w:w="943" w:type="dxa"/>
            <w:shd w:val="clear" w:color="auto" w:fill="auto"/>
            <w:vAlign w:val="top"/>
          </w:tcPr>
          <w:p w14:paraId="776A16F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4</w:t>
            </w:r>
          </w:p>
        </w:tc>
      </w:tr>
      <w:tr w14:paraId="0FFC2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shd w:val="clear" w:color="auto" w:fill="auto"/>
            <w:vAlign w:val="center"/>
          </w:tcPr>
          <w:p w14:paraId="1DF0B80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616" w:type="dxa"/>
            <w:shd w:val="clear" w:color="auto" w:fill="auto"/>
            <w:vAlign w:val="top"/>
          </w:tcPr>
          <w:p w14:paraId="2B645FB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5241940133</w:t>
            </w:r>
          </w:p>
        </w:tc>
        <w:tc>
          <w:tcPr>
            <w:tcW w:w="1427" w:type="dxa"/>
            <w:shd w:val="clear" w:color="auto" w:fill="auto"/>
            <w:vAlign w:val="top"/>
          </w:tcPr>
          <w:p w14:paraId="7E9670F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黄文旭</w:t>
            </w:r>
          </w:p>
        </w:tc>
        <w:tc>
          <w:tcPr>
            <w:tcW w:w="2230" w:type="dxa"/>
            <w:shd w:val="clear" w:color="auto" w:fill="auto"/>
            <w:vAlign w:val="top"/>
          </w:tcPr>
          <w:p w14:paraId="4F8B047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经济与管理学院</w:t>
            </w:r>
          </w:p>
        </w:tc>
        <w:tc>
          <w:tcPr>
            <w:tcW w:w="2207" w:type="dxa"/>
            <w:shd w:val="clear" w:color="auto" w:fill="auto"/>
            <w:vAlign w:val="top"/>
          </w:tcPr>
          <w:p w14:paraId="46E29CF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大会计24-1</w:t>
            </w:r>
          </w:p>
        </w:tc>
        <w:tc>
          <w:tcPr>
            <w:tcW w:w="1731" w:type="dxa"/>
            <w:shd w:val="clear" w:color="auto" w:fill="auto"/>
            <w:vAlign w:val="top"/>
          </w:tcPr>
          <w:p w14:paraId="7E7B309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6"/>
                <w:szCs w:val="26"/>
                <w:lang w:eastAsia="zh-CN"/>
              </w:rPr>
              <w:t>返家乡活动</w:t>
            </w:r>
          </w:p>
        </w:tc>
        <w:tc>
          <w:tcPr>
            <w:tcW w:w="1735" w:type="dxa"/>
            <w:shd w:val="clear" w:color="auto" w:fill="auto"/>
            <w:vAlign w:val="top"/>
          </w:tcPr>
          <w:p w14:paraId="5BFADAB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社会实践</w:t>
            </w:r>
          </w:p>
        </w:tc>
        <w:tc>
          <w:tcPr>
            <w:tcW w:w="1427" w:type="dxa"/>
            <w:shd w:val="clear" w:color="auto" w:fill="auto"/>
            <w:vAlign w:val="top"/>
          </w:tcPr>
          <w:p w14:paraId="17F1C82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学院级</w:t>
            </w:r>
          </w:p>
        </w:tc>
        <w:tc>
          <w:tcPr>
            <w:tcW w:w="943" w:type="dxa"/>
            <w:shd w:val="clear" w:color="auto" w:fill="auto"/>
            <w:vAlign w:val="top"/>
          </w:tcPr>
          <w:p w14:paraId="5B5F821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4</w:t>
            </w:r>
          </w:p>
        </w:tc>
      </w:tr>
      <w:tr w14:paraId="5109E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shd w:val="clear" w:color="auto" w:fill="auto"/>
            <w:vAlign w:val="center"/>
          </w:tcPr>
          <w:p w14:paraId="6119BBA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616" w:type="dxa"/>
            <w:shd w:val="clear" w:color="auto" w:fill="auto"/>
            <w:vAlign w:val="top"/>
          </w:tcPr>
          <w:p w14:paraId="2B9BCE7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5241997124</w:t>
            </w:r>
          </w:p>
        </w:tc>
        <w:tc>
          <w:tcPr>
            <w:tcW w:w="1427" w:type="dxa"/>
            <w:shd w:val="clear" w:color="auto" w:fill="auto"/>
            <w:vAlign w:val="top"/>
          </w:tcPr>
          <w:p w14:paraId="791EC89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余美婧</w:t>
            </w:r>
          </w:p>
        </w:tc>
        <w:tc>
          <w:tcPr>
            <w:tcW w:w="2230" w:type="dxa"/>
            <w:shd w:val="clear" w:color="auto" w:fill="auto"/>
            <w:vAlign w:val="top"/>
          </w:tcPr>
          <w:p w14:paraId="09CE790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经济与管理学院</w:t>
            </w:r>
          </w:p>
        </w:tc>
        <w:tc>
          <w:tcPr>
            <w:tcW w:w="2207" w:type="dxa"/>
            <w:shd w:val="clear" w:color="auto" w:fill="auto"/>
            <w:vAlign w:val="top"/>
          </w:tcPr>
          <w:p w14:paraId="06E0C1C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国贸24-1</w:t>
            </w:r>
          </w:p>
        </w:tc>
        <w:tc>
          <w:tcPr>
            <w:tcW w:w="1731" w:type="dxa"/>
            <w:shd w:val="clear" w:color="auto" w:fill="auto"/>
            <w:vAlign w:val="top"/>
          </w:tcPr>
          <w:p w14:paraId="19C1025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6"/>
                <w:szCs w:val="26"/>
                <w:lang w:eastAsia="zh-CN"/>
              </w:rPr>
              <w:t>返家乡活动</w:t>
            </w:r>
          </w:p>
        </w:tc>
        <w:tc>
          <w:tcPr>
            <w:tcW w:w="1735" w:type="dxa"/>
            <w:shd w:val="clear" w:color="auto" w:fill="auto"/>
            <w:vAlign w:val="top"/>
          </w:tcPr>
          <w:p w14:paraId="3134414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社会实践</w:t>
            </w:r>
          </w:p>
        </w:tc>
        <w:tc>
          <w:tcPr>
            <w:tcW w:w="1427" w:type="dxa"/>
            <w:shd w:val="clear" w:color="auto" w:fill="auto"/>
            <w:vAlign w:val="top"/>
          </w:tcPr>
          <w:p w14:paraId="59F330B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学院级</w:t>
            </w:r>
          </w:p>
        </w:tc>
        <w:tc>
          <w:tcPr>
            <w:tcW w:w="943" w:type="dxa"/>
            <w:shd w:val="clear" w:color="auto" w:fill="auto"/>
            <w:vAlign w:val="top"/>
          </w:tcPr>
          <w:p w14:paraId="1AD96D9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4</w:t>
            </w:r>
          </w:p>
        </w:tc>
      </w:tr>
      <w:tr w14:paraId="51597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shd w:val="clear" w:color="auto" w:fill="auto"/>
            <w:vAlign w:val="center"/>
          </w:tcPr>
          <w:p w14:paraId="150708E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616" w:type="dxa"/>
            <w:shd w:val="clear" w:color="auto" w:fill="auto"/>
            <w:vAlign w:val="top"/>
          </w:tcPr>
          <w:p w14:paraId="79CC548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5231924108</w:t>
            </w:r>
          </w:p>
        </w:tc>
        <w:tc>
          <w:tcPr>
            <w:tcW w:w="1427" w:type="dxa"/>
            <w:shd w:val="clear" w:color="auto" w:fill="auto"/>
            <w:vAlign w:val="top"/>
          </w:tcPr>
          <w:p w14:paraId="53FD95A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韦薇</w:t>
            </w:r>
          </w:p>
        </w:tc>
        <w:tc>
          <w:tcPr>
            <w:tcW w:w="2230" w:type="dxa"/>
            <w:shd w:val="clear" w:color="auto" w:fill="auto"/>
            <w:vAlign w:val="top"/>
          </w:tcPr>
          <w:p w14:paraId="3B5F0DB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经济与管理学院</w:t>
            </w:r>
          </w:p>
        </w:tc>
        <w:tc>
          <w:tcPr>
            <w:tcW w:w="2207" w:type="dxa"/>
            <w:shd w:val="clear" w:color="auto" w:fill="auto"/>
            <w:vAlign w:val="top"/>
          </w:tcPr>
          <w:p w14:paraId="0AC21FE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财管 23-本1</w:t>
            </w:r>
          </w:p>
        </w:tc>
        <w:tc>
          <w:tcPr>
            <w:tcW w:w="1731" w:type="dxa"/>
            <w:shd w:val="clear" w:color="auto" w:fill="auto"/>
            <w:vAlign w:val="top"/>
          </w:tcPr>
          <w:p w14:paraId="23FE7DF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6"/>
                <w:szCs w:val="26"/>
                <w:lang w:eastAsia="zh-CN"/>
              </w:rPr>
              <w:t>返家乡活动</w:t>
            </w:r>
          </w:p>
        </w:tc>
        <w:tc>
          <w:tcPr>
            <w:tcW w:w="1735" w:type="dxa"/>
            <w:shd w:val="clear" w:color="auto" w:fill="auto"/>
            <w:vAlign w:val="top"/>
          </w:tcPr>
          <w:p w14:paraId="6401C50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社会实践</w:t>
            </w:r>
          </w:p>
        </w:tc>
        <w:tc>
          <w:tcPr>
            <w:tcW w:w="1427" w:type="dxa"/>
            <w:shd w:val="clear" w:color="auto" w:fill="auto"/>
            <w:vAlign w:val="top"/>
          </w:tcPr>
          <w:p w14:paraId="733B3FC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学院级</w:t>
            </w:r>
          </w:p>
        </w:tc>
        <w:tc>
          <w:tcPr>
            <w:tcW w:w="943" w:type="dxa"/>
            <w:shd w:val="clear" w:color="auto" w:fill="auto"/>
            <w:vAlign w:val="top"/>
          </w:tcPr>
          <w:p w14:paraId="746BB85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4</w:t>
            </w:r>
          </w:p>
        </w:tc>
      </w:tr>
      <w:tr w14:paraId="47293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shd w:val="clear" w:color="auto" w:fill="auto"/>
            <w:vAlign w:val="center"/>
          </w:tcPr>
          <w:p w14:paraId="5E73583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616" w:type="dxa"/>
            <w:shd w:val="clear" w:color="auto" w:fill="auto"/>
            <w:vAlign w:val="top"/>
          </w:tcPr>
          <w:p w14:paraId="7F01AEB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5231924117</w:t>
            </w:r>
          </w:p>
        </w:tc>
        <w:tc>
          <w:tcPr>
            <w:tcW w:w="1427" w:type="dxa"/>
            <w:shd w:val="clear" w:color="auto" w:fill="auto"/>
            <w:vAlign w:val="top"/>
          </w:tcPr>
          <w:p w14:paraId="1B1A9AC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方龄梓</w:t>
            </w:r>
          </w:p>
        </w:tc>
        <w:tc>
          <w:tcPr>
            <w:tcW w:w="2230" w:type="dxa"/>
            <w:shd w:val="clear" w:color="auto" w:fill="auto"/>
            <w:vAlign w:val="top"/>
          </w:tcPr>
          <w:p w14:paraId="093F2AF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经济与管理学院</w:t>
            </w:r>
          </w:p>
        </w:tc>
        <w:tc>
          <w:tcPr>
            <w:tcW w:w="2207" w:type="dxa"/>
            <w:shd w:val="clear" w:color="auto" w:fill="auto"/>
            <w:vAlign w:val="top"/>
          </w:tcPr>
          <w:p w14:paraId="095687A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财管23-本1</w:t>
            </w:r>
          </w:p>
        </w:tc>
        <w:tc>
          <w:tcPr>
            <w:tcW w:w="1731" w:type="dxa"/>
            <w:shd w:val="clear" w:color="auto" w:fill="auto"/>
            <w:vAlign w:val="top"/>
          </w:tcPr>
          <w:p w14:paraId="02F3724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6"/>
                <w:szCs w:val="26"/>
                <w:lang w:eastAsia="zh-CN"/>
              </w:rPr>
              <w:t>返家乡活动</w:t>
            </w:r>
          </w:p>
        </w:tc>
        <w:tc>
          <w:tcPr>
            <w:tcW w:w="1735" w:type="dxa"/>
            <w:shd w:val="clear" w:color="auto" w:fill="auto"/>
            <w:vAlign w:val="top"/>
          </w:tcPr>
          <w:p w14:paraId="0AA2AD5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社会实践</w:t>
            </w:r>
          </w:p>
        </w:tc>
        <w:tc>
          <w:tcPr>
            <w:tcW w:w="1427" w:type="dxa"/>
            <w:shd w:val="clear" w:color="auto" w:fill="auto"/>
            <w:vAlign w:val="top"/>
          </w:tcPr>
          <w:p w14:paraId="309D33E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学院级</w:t>
            </w:r>
          </w:p>
        </w:tc>
        <w:tc>
          <w:tcPr>
            <w:tcW w:w="943" w:type="dxa"/>
            <w:shd w:val="clear" w:color="auto" w:fill="auto"/>
            <w:vAlign w:val="top"/>
          </w:tcPr>
          <w:p w14:paraId="7F21DEA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4</w:t>
            </w:r>
          </w:p>
        </w:tc>
      </w:tr>
      <w:tr w14:paraId="6F06F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shd w:val="clear" w:color="auto" w:fill="auto"/>
            <w:vAlign w:val="center"/>
          </w:tcPr>
          <w:p w14:paraId="2CB4E60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616" w:type="dxa"/>
            <w:shd w:val="clear" w:color="auto" w:fill="auto"/>
            <w:vAlign w:val="top"/>
          </w:tcPr>
          <w:p w14:paraId="46A079B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5231974238</w:t>
            </w:r>
          </w:p>
        </w:tc>
        <w:tc>
          <w:tcPr>
            <w:tcW w:w="1427" w:type="dxa"/>
            <w:shd w:val="clear" w:color="auto" w:fill="auto"/>
            <w:vAlign w:val="top"/>
          </w:tcPr>
          <w:p w14:paraId="45DF257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蒋云</w:t>
            </w:r>
          </w:p>
        </w:tc>
        <w:tc>
          <w:tcPr>
            <w:tcW w:w="2230" w:type="dxa"/>
            <w:shd w:val="clear" w:color="auto" w:fill="auto"/>
            <w:vAlign w:val="top"/>
          </w:tcPr>
          <w:p w14:paraId="4430711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经济与管理学院</w:t>
            </w:r>
          </w:p>
        </w:tc>
        <w:tc>
          <w:tcPr>
            <w:tcW w:w="2207" w:type="dxa"/>
            <w:shd w:val="clear" w:color="auto" w:fill="auto"/>
            <w:vAlign w:val="top"/>
          </w:tcPr>
          <w:p w14:paraId="4961B5E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市营23-2</w:t>
            </w:r>
          </w:p>
        </w:tc>
        <w:tc>
          <w:tcPr>
            <w:tcW w:w="1731" w:type="dxa"/>
            <w:shd w:val="clear" w:color="auto" w:fill="auto"/>
            <w:vAlign w:val="top"/>
          </w:tcPr>
          <w:p w14:paraId="203C9F7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6"/>
                <w:szCs w:val="26"/>
                <w:lang w:eastAsia="zh-CN"/>
              </w:rPr>
              <w:t>返家乡活动</w:t>
            </w:r>
          </w:p>
        </w:tc>
        <w:tc>
          <w:tcPr>
            <w:tcW w:w="1735" w:type="dxa"/>
            <w:shd w:val="clear" w:color="auto" w:fill="auto"/>
            <w:vAlign w:val="top"/>
          </w:tcPr>
          <w:p w14:paraId="56D5E99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社会实践</w:t>
            </w:r>
          </w:p>
        </w:tc>
        <w:tc>
          <w:tcPr>
            <w:tcW w:w="1427" w:type="dxa"/>
            <w:shd w:val="clear" w:color="auto" w:fill="auto"/>
            <w:vAlign w:val="top"/>
          </w:tcPr>
          <w:p w14:paraId="3C56A17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学院级</w:t>
            </w:r>
          </w:p>
        </w:tc>
        <w:tc>
          <w:tcPr>
            <w:tcW w:w="943" w:type="dxa"/>
            <w:shd w:val="clear" w:color="auto" w:fill="auto"/>
            <w:vAlign w:val="top"/>
          </w:tcPr>
          <w:p w14:paraId="69813B9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4</w:t>
            </w:r>
          </w:p>
        </w:tc>
      </w:tr>
      <w:tr w14:paraId="34CD4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shd w:val="clear" w:color="auto" w:fill="auto"/>
            <w:vAlign w:val="center"/>
          </w:tcPr>
          <w:p w14:paraId="309C9BF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616" w:type="dxa"/>
            <w:shd w:val="clear" w:color="auto" w:fill="auto"/>
            <w:vAlign w:val="top"/>
          </w:tcPr>
          <w:p w14:paraId="2324196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5241951101</w:t>
            </w:r>
          </w:p>
        </w:tc>
        <w:tc>
          <w:tcPr>
            <w:tcW w:w="1427" w:type="dxa"/>
            <w:shd w:val="clear" w:color="auto" w:fill="auto"/>
            <w:vAlign w:val="top"/>
          </w:tcPr>
          <w:p w14:paraId="09EE7D2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郑海丽</w:t>
            </w:r>
          </w:p>
        </w:tc>
        <w:tc>
          <w:tcPr>
            <w:tcW w:w="2230" w:type="dxa"/>
            <w:shd w:val="clear" w:color="auto" w:fill="auto"/>
            <w:vAlign w:val="top"/>
          </w:tcPr>
          <w:p w14:paraId="6E05738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经济与管理学院</w:t>
            </w:r>
          </w:p>
        </w:tc>
        <w:tc>
          <w:tcPr>
            <w:tcW w:w="2207" w:type="dxa"/>
            <w:shd w:val="clear" w:color="auto" w:fill="auto"/>
            <w:vAlign w:val="top"/>
          </w:tcPr>
          <w:p w14:paraId="3057B51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旅管24-2</w:t>
            </w:r>
          </w:p>
        </w:tc>
        <w:tc>
          <w:tcPr>
            <w:tcW w:w="1731" w:type="dxa"/>
            <w:shd w:val="clear" w:color="auto" w:fill="auto"/>
            <w:vAlign w:val="top"/>
          </w:tcPr>
          <w:p w14:paraId="472FA93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6"/>
                <w:szCs w:val="26"/>
                <w:lang w:eastAsia="zh-CN"/>
              </w:rPr>
              <w:t>返家乡活动</w:t>
            </w:r>
          </w:p>
        </w:tc>
        <w:tc>
          <w:tcPr>
            <w:tcW w:w="1735" w:type="dxa"/>
            <w:shd w:val="clear" w:color="auto" w:fill="auto"/>
            <w:vAlign w:val="top"/>
          </w:tcPr>
          <w:p w14:paraId="207629E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社会实践</w:t>
            </w:r>
          </w:p>
        </w:tc>
        <w:tc>
          <w:tcPr>
            <w:tcW w:w="1427" w:type="dxa"/>
            <w:shd w:val="clear" w:color="auto" w:fill="auto"/>
            <w:vAlign w:val="top"/>
          </w:tcPr>
          <w:p w14:paraId="60DD2C0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学院级</w:t>
            </w:r>
          </w:p>
        </w:tc>
        <w:tc>
          <w:tcPr>
            <w:tcW w:w="943" w:type="dxa"/>
            <w:shd w:val="clear" w:color="auto" w:fill="auto"/>
            <w:vAlign w:val="top"/>
          </w:tcPr>
          <w:p w14:paraId="2EA5FFE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4</w:t>
            </w:r>
          </w:p>
        </w:tc>
      </w:tr>
      <w:tr w14:paraId="6824B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shd w:val="clear" w:color="auto" w:fill="auto"/>
            <w:vAlign w:val="center"/>
          </w:tcPr>
          <w:p w14:paraId="05FED87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616" w:type="dxa"/>
            <w:shd w:val="clear" w:color="auto" w:fill="auto"/>
            <w:vAlign w:val="top"/>
          </w:tcPr>
          <w:p w14:paraId="7145BA1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5241997239</w:t>
            </w:r>
          </w:p>
        </w:tc>
        <w:tc>
          <w:tcPr>
            <w:tcW w:w="1427" w:type="dxa"/>
            <w:shd w:val="clear" w:color="auto" w:fill="auto"/>
            <w:vAlign w:val="top"/>
          </w:tcPr>
          <w:p w14:paraId="55E0E9E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吴得世</w:t>
            </w:r>
          </w:p>
        </w:tc>
        <w:tc>
          <w:tcPr>
            <w:tcW w:w="2230" w:type="dxa"/>
            <w:shd w:val="clear" w:color="auto" w:fill="auto"/>
            <w:vAlign w:val="top"/>
          </w:tcPr>
          <w:p w14:paraId="32A5F47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经济与管理学院</w:t>
            </w:r>
          </w:p>
        </w:tc>
        <w:tc>
          <w:tcPr>
            <w:tcW w:w="2207" w:type="dxa"/>
            <w:shd w:val="clear" w:color="auto" w:fill="auto"/>
            <w:vAlign w:val="top"/>
          </w:tcPr>
          <w:p w14:paraId="03A1EB6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国贸 24-2</w:t>
            </w:r>
          </w:p>
        </w:tc>
        <w:tc>
          <w:tcPr>
            <w:tcW w:w="1731" w:type="dxa"/>
            <w:shd w:val="clear" w:color="auto" w:fill="auto"/>
            <w:vAlign w:val="top"/>
          </w:tcPr>
          <w:p w14:paraId="2D34BCE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6"/>
                <w:szCs w:val="26"/>
                <w:lang w:eastAsia="zh-CN"/>
              </w:rPr>
              <w:t>返家乡活动</w:t>
            </w:r>
          </w:p>
        </w:tc>
        <w:tc>
          <w:tcPr>
            <w:tcW w:w="1735" w:type="dxa"/>
            <w:shd w:val="clear" w:color="auto" w:fill="auto"/>
            <w:vAlign w:val="top"/>
          </w:tcPr>
          <w:p w14:paraId="37F640A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社会实践</w:t>
            </w:r>
          </w:p>
        </w:tc>
        <w:tc>
          <w:tcPr>
            <w:tcW w:w="1427" w:type="dxa"/>
            <w:shd w:val="clear" w:color="auto" w:fill="auto"/>
            <w:vAlign w:val="top"/>
          </w:tcPr>
          <w:p w14:paraId="5E680EA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学院级</w:t>
            </w:r>
          </w:p>
        </w:tc>
        <w:tc>
          <w:tcPr>
            <w:tcW w:w="943" w:type="dxa"/>
            <w:shd w:val="clear" w:color="auto" w:fill="auto"/>
            <w:vAlign w:val="top"/>
          </w:tcPr>
          <w:p w14:paraId="309D345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4</w:t>
            </w:r>
          </w:p>
        </w:tc>
      </w:tr>
      <w:tr w14:paraId="5B948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shd w:val="clear" w:color="auto" w:fill="auto"/>
            <w:vAlign w:val="center"/>
          </w:tcPr>
          <w:p w14:paraId="2A94DBD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616" w:type="dxa"/>
            <w:shd w:val="clear" w:color="auto" w:fill="auto"/>
            <w:vAlign w:val="top"/>
          </w:tcPr>
          <w:p w14:paraId="263A33E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5241951131</w:t>
            </w:r>
          </w:p>
        </w:tc>
        <w:tc>
          <w:tcPr>
            <w:tcW w:w="1427" w:type="dxa"/>
            <w:shd w:val="clear" w:color="auto" w:fill="auto"/>
            <w:vAlign w:val="top"/>
          </w:tcPr>
          <w:p w14:paraId="37C678F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常畅</w:t>
            </w:r>
          </w:p>
        </w:tc>
        <w:tc>
          <w:tcPr>
            <w:tcW w:w="2230" w:type="dxa"/>
            <w:shd w:val="clear" w:color="auto" w:fill="auto"/>
            <w:vAlign w:val="top"/>
          </w:tcPr>
          <w:p w14:paraId="411987E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经济与管理学院</w:t>
            </w:r>
          </w:p>
        </w:tc>
        <w:tc>
          <w:tcPr>
            <w:tcW w:w="2207" w:type="dxa"/>
            <w:shd w:val="clear" w:color="auto" w:fill="auto"/>
            <w:vAlign w:val="top"/>
          </w:tcPr>
          <w:p w14:paraId="13CA7A0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旅管24-1</w:t>
            </w:r>
          </w:p>
        </w:tc>
        <w:tc>
          <w:tcPr>
            <w:tcW w:w="1731" w:type="dxa"/>
            <w:shd w:val="clear" w:color="auto" w:fill="auto"/>
            <w:vAlign w:val="top"/>
          </w:tcPr>
          <w:p w14:paraId="49B5D0B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6"/>
                <w:szCs w:val="26"/>
                <w:lang w:eastAsia="zh-CN"/>
              </w:rPr>
              <w:t>返家乡活动</w:t>
            </w:r>
          </w:p>
        </w:tc>
        <w:tc>
          <w:tcPr>
            <w:tcW w:w="1735" w:type="dxa"/>
            <w:shd w:val="clear" w:color="auto" w:fill="auto"/>
            <w:vAlign w:val="top"/>
          </w:tcPr>
          <w:p w14:paraId="04F6104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社会实践</w:t>
            </w:r>
          </w:p>
        </w:tc>
        <w:tc>
          <w:tcPr>
            <w:tcW w:w="1427" w:type="dxa"/>
            <w:shd w:val="clear" w:color="auto" w:fill="auto"/>
            <w:vAlign w:val="top"/>
          </w:tcPr>
          <w:p w14:paraId="5B9EB7A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学院级</w:t>
            </w:r>
          </w:p>
        </w:tc>
        <w:tc>
          <w:tcPr>
            <w:tcW w:w="943" w:type="dxa"/>
            <w:shd w:val="clear" w:color="auto" w:fill="auto"/>
            <w:vAlign w:val="top"/>
          </w:tcPr>
          <w:p w14:paraId="7E9C5A7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4</w:t>
            </w:r>
          </w:p>
        </w:tc>
      </w:tr>
      <w:tr w14:paraId="56344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shd w:val="clear" w:color="auto" w:fill="auto"/>
            <w:vAlign w:val="center"/>
          </w:tcPr>
          <w:p w14:paraId="22A2573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616" w:type="dxa"/>
            <w:shd w:val="clear" w:color="auto" w:fill="auto"/>
            <w:vAlign w:val="top"/>
          </w:tcPr>
          <w:p w14:paraId="131F972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5231924130</w:t>
            </w:r>
          </w:p>
        </w:tc>
        <w:tc>
          <w:tcPr>
            <w:tcW w:w="1427" w:type="dxa"/>
            <w:shd w:val="clear" w:color="auto" w:fill="auto"/>
            <w:vAlign w:val="top"/>
          </w:tcPr>
          <w:p w14:paraId="3649E73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吴玉婷</w:t>
            </w:r>
          </w:p>
        </w:tc>
        <w:tc>
          <w:tcPr>
            <w:tcW w:w="2230" w:type="dxa"/>
            <w:shd w:val="clear" w:color="auto" w:fill="auto"/>
            <w:vAlign w:val="top"/>
          </w:tcPr>
          <w:p w14:paraId="58680E4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经济与管理学院</w:t>
            </w:r>
          </w:p>
        </w:tc>
        <w:tc>
          <w:tcPr>
            <w:tcW w:w="2207" w:type="dxa"/>
            <w:shd w:val="clear" w:color="auto" w:fill="auto"/>
            <w:vAlign w:val="top"/>
          </w:tcPr>
          <w:p w14:paraId="4B74FFF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财管23-本1</w:t>
            </w:r>
          </w:p>
        </w:tc>
        <w:tc>
          <w:tcPr>
            <w:tcW w:w="1731" w:type="dxa"/>
            <w:shd w:val="clear" w:color="auto" w:fill="auto"/>
            <w:vAlign w:val="top"/>
          </w:tcPr>
          <w:p w14:paraId="58959A0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6"/>
                <w:szCs w:val="26"/>
                <w:lang w:eastAsia="zh-CN"/>
              </w:rPr>
              <w:t>返家乡活动</w:t>
            </w:r>
          </w:p>
        </w:tc>
        <w:tc>
          <w:tcPr>
            <w:tcW w:w="1735" w:type="dxa"/>
            <w:shd w:val="clear" w:color="auto" w:fill="auto"/>
            <w:vAlign w:val="top"/>
          </w:tcPr>
          <w:p w14:paraId="53786B1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社会实践</w:t>
            </w:r>
          </w:p>
        </w:tc>
        <w:tc>
          <w:tcPr>
            <w:tcW w:w="1427" w:type="dxa"/>
            <w:shd w:val="clear" w:color="auto" w:fill="auto"/>
            <w:vAlign w:val="top"/>
          </w:tcPr>
          <w:p w14:paraId="7A8C4DE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学院级</w:t>
            </w:r>
          </w:p>
        </w:tc>
        <w:tc>
          <w:tcPr>
            <w:tcW w:w="943" w:type="dxa"/>
            <w:shd w:val="clear" w:color="auto" w:fill="auto"/>
            <w:vAlign w:val="top"/>
          </w:tcPr>
          <w:p w14:paraId="34F6E9C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4</w:t>
            </w:r>
          </w:p>
        </w:tc>
      </w:tr>
      <w:tr w14:paraId="69B9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4174" w:type="dxa"/>
            <w:gridSpan w:val="9"/>
            <w:tcBorders/>
            <w:shd w:val="clear" w:color="auto" w:fill="2D54A0" w:themeFill="accent1" w:themeFillShade="BF"/>
            <w:vAlign w:val="top"/>
          </w:tcPr>
          <w:p w14:paraId="0308C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活动地点：                         制表负责人： 周遥垒                   联系电话：17677593051</w:t>
            </w:r>
          </w:p>
          <w:p w14:paraId="3025AF6E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主办单位：                         负责人签字：周遥垒                    团委老师意见：</w:t>
            </w:r>
          </w:p>
        </w:tc>
      </w:tr>
      <w:tr w14:paraId="714EE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9"/>
            <w:shd w:val="clear" w:color="auto" w:fill="2D54A0" w:themeFill="accent1" w:themeFillShade="BF"/>
            <w:vAlign w:val="center"/>
          </w:tcPr>
          <w:p w14:paraId="53A9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2025年“返家乡”新闻稿加分名单</w:t>
            </w:r>
          </w:p>
        </w:tc>
      </w:tr>
      <w:tr w14:paraId="7F380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shd w:val="clear" w:color="auto" w:fill="91ABDF" w:themeFill="accent1" w:themeFillTint="99"/>
            <w:vAlign w:val="top"/>
          </w:tcPr>
          <w:p w14:paraId="5A4CB5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16" w:type="dxa"/>
            <w:shd w:val="clear" w:color="auto" w:fill="91ABDF" w:themeFill="accent1" w:themeFillTint="99"/>
            <w:vAlign w:val="top"/>
          </w:tcPr>
          <w:p w14:paraId="7C3300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学号</w:t>
            </w:r>
          </w:p>
        </w:tc>
        <w:tc>
          <w:tcPr>
            <w:tcW w:w="1427" w:type="dxa"/>
            <w:shd w:val="clear" w:color="auto" w:fill="91ABDF" w:themeFill="accent1" w:themeFillTint="99"/>
            <w:vAlign w:val="top"/>
          </w:tcPr>
          <w:p w14:paraId="146EFF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30" w:type="dxa"/>
            <w:shd w:val="clear" w:color="auto" w:fill="91ABDF" w:themeFill="accent1" w:themeFillTint="99"/>
            <w:vAlign w:val="top"/>
          </w:tcPr>
          <w:p w14:paraId="79582C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2207" w:type="dxa"/>
            <w:shd w:val="clear" w:color="auto" w:fill="91ABDF" w:themeFill="accent1" w:themeFillTint="99"/>
            <w:vAlign w:val="top"/>
          </w:tcPr>
          <w:p w14:paraId="32DA1E79">
            <w:pPr>
              <w:widowControl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级</w:t>
            </w:r>
          </w:p>
        </w:tc>
        <w:tc>
          <w:tcPr>
            <w:tcW w:w="1731" w:type="dxa"/>
            <w:shd w:val="clear" w:color="auto" w:fill="91ABDF" w:themeFill="accent1" w:themeFillTint="99"/>
            <w:vAlign w:val="top"/>
          </w:tcPr>
          <w:p w14:paraId="21B809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个人负责</w:t>
            </w:r>
          </w:p>
        </w:tc>
        <w:tc>
          <w:tcPr>
            <w:tcW w:w="1735" w:type="dxa"/>
            <w:shd w:val="clear" w:color="auto" w:fill="91ABDF" w:themeFill="accent1" w:themeFillTint="99"/>
            <w:vAlign w:val="top"/>
          </w:tcPr>
          <w:p w14:paraId="74C7B1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申请类别</w:t>
            </w:r>
          </w:p>
        </w:tc>
        <w:tc>
          <w:tcPr>
            <w:tcW w:w="1427" w:type="dxa"/>
            <w:shd w:val="clear" w:color="auto" w:fill="91ABDF" w:themeFill="accent1" w:themeFillTint="99"/>
            <w:vAlign w:val="top"/>
          </w:tcPr>
          <w:p w14:paraId="603849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活动级别</w:t>
            </w:r>
          </w:p>
        </w:tc>
        <w:tc>
          <w:tcPr>
            <w:tcW w:w="943" w:type="dxa"/>
            <w:shd w:val="clear" w:color="auto" w:fill="91ABDF" w:themeFill="accent1" w:themeFillTint="99"/>
            <w:vAlign w:val="top"/>
          </w:tcPr>
          <w:p w14:paraId="08E0E9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加分</w:t>
            </w:r>
          </w:p>
        </w:tc>
      </w:tr>
      <w:tr w14:paraId="489CD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shd w:val="clear" w:color="auto" w:fill="auto"/>
            <w:vAlign w:val="center"/>
          </w:tcPr>
          <w:p w14:paraId="24FF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3533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5231924130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20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吴玉婷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3295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0EE1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财管23-本1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373D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撰写新闻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579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能力分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0DC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730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206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5</w:t>
            </w:r>
          </w:p>
        </w:tc>
      </w:tr>
      <w:tr w14:paraId="1B78E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shd w:val="clear" w:color="auto" w:fill="auto"/>
            <w:vAlign w:val="center"/>
          </w:tcPr>
          <w:p w14:paraId="2602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6DC3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8"/>
                <w:szCs w:val="28"/>
                <w:shd w:val="clear" w:color="auto" w:fill="auto"/>
                <w:lang w:eastAsia="zh"/>
                <w14:textFill>
                  <w14:solidFill>
                    <w14:schemeClr w14:val="tx1"/>
                  </w14:solidFill>
                </w14:textFill>
              </w:rPr>
              <w:t>5241940203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398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曾业萍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28D2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7791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8"/>
                <w:szCs w:val="28"/>
                <w:shd w:val="clear" w:color="auto" w:fill="auto"/>
                <w:lang w:eastAsia="zh"/>
                <w14:textFill>
                  <w14:solidFill>
                    <w14:schemeClr w14:val="tx1"/>
                  </w14:solidFill>
                </w14:textFill>
              </w:rPr>
              <w:t>大会计24-2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6AFC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撰写新闻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FFE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能力分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945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2DA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206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2.5</w:t>
            </w:r>
          </w:p>
        </w:tc>
      </w:tr>
      <w:tr w14:paraId="7D0AD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shd w:val="clear" w:color="auto" w:fill="auto"/>
            <w:vAlign w:val="center"/>
          </w:tcPr>
          <w:p w14:paraId="0094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E59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8"/>
                <w:szCs w:val="28"/>
                <w:shd w:val="clear" w:color="auto" w:fill="auto"/>
                <w:lang w:eastAsia="zh"/>
                <w14:textFill>
                  <w14:solidFill>
                    <w14:schemeClr w14:val="tx1"/>
                  </w14:solidFill>
                </w14:textFill>
              </w:rPr>
              <w:t>5241940123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C67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龙顺云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3041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478C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8"/>
                <w:szCs w:val="28"/>
                <w:shd w:val="clear" w:color="auto" w:fill="auto"/>
                <w:lang w:eastAsia="zh"/>
                <w14:textFill>
                  <w14:solidFill>
                    <w14:schemeClr w14:val="tx1"/>
                  </w14:solidFill>
                </w14:textFill>
              </w:rPr>
              <w:t>大会计24-1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23C5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撰写新闻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733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能力分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E2F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C68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206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2.5</w:t>
            </w:r>
          </w:p>
        </w:tc>
      </w:tr>
      <w:tr w14:paraId="467CE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shd w:val="clear" w:color="auto" w:fill="auto"/>
            <w:vAlign w:val="center"/>
          </w:tcPr>
          <w:p w14:paraId="16EF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1F54C4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8"/>
                <w:szCs w:val="28"/>
                <w:shd w:val="clear" w:color="auto" w:fill="auto"/>
                <w:lang w:eastAsia="zh"/>
                <w14:textFill>
                  <w14:solidFill>
                    <w14:schemeClr w14:val="tx1"/>
                  </w14:solidFill>
                </w14:textFill>
              </w:rPr>
              <w:t>5241974206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39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8"/>
                <w:szCs w:val="28"/>
                <w:shd w:val="clear" w:color="auto" w:fill="auto"/>
                <w:lang w:eastAsia="zh"/>
                <w14:textFill>
                  <w14:solidFill>
                    <w14:schemeClr w14:val="tx1"/>
                  </w14:solidFill>
                </w14:textFill>
              </w:rPr>
              <w:t>徐春玲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2E8D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453C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8"/>
                <w:szCs w:val="28"/>
                <w:shd w:val="clear" w:color="auto" w:fill="auto"/>
                <w:lang w:eastAsia="zh"/>
                <w14:textFill>
                  <w14:solidFill>
                    <w14:schemeClr w14:val="tx1"/>
                  </w14:solidFill>
                </w14:textFill>
              </w:rPr>
              <w:t>市营24-2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400A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撰写新闻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12A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能力分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584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D03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206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2.5</w:t>
            </w:r>
          </w:p>
        </w:tc>
      </w:tr>
      <w:tr w14:paraId="0270E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shd w:val="clear" w:color="auto" w:fill="auto"/>
            <w:vAlign w:val="center"/>
          </w:tcPr>
          <w:p w14:paraId="1983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E7E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8"/>
                <w:szCs w:val="28"/>
                <w:shd w:val="clear" w:color="auto" w:fill="auto"/>
                <w:lang w:eastAsia="zh"/>
                <w14:textFill>
                  <w14:solidFill>
                    <w14:schemeClr w14:val="tx1"/>
                  </w14:solidFill>
                </w14:textFill>
              </w:rPr>
              <w:t>5241940102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D91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8"/>
                <w:szCs w:val="28"/>
                <w:shd w:val="clear" w:color="auto" w:fill="auto"/>
                <w:lang w:eastAsia="zh"/>
                <w14:textFill>
                  <w14:solidFill>
                    <w14:schemeClr w14:val="tx1"/>
                  </w14:solidFill>
                </w14:textFill>
              </w:rPr>
              <w:t>喻家文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5130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1B96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8"/>
                <w:szCs w:val="28"/>
                <w:shd w:val="clear" w:color="auto" w:fill="auto"/>
                <w:lang w:eastAsia="zh"/>
                <w14:textFill>
                  <w14:solidFill>
                    <w14:schemeClr w14:val="tx1"/>
                  </w14:solidFill>
                </w14:textFill>
              </w:rPr>
              <w:t>大会计24-1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1855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撰写新闻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5806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能力分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5FF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642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206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2.5</w:t>
            </w:r>
          </w:p>
        </w:tc>
      </w:tr>
      <w:tr w14:paraId="7869C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4174" w:type="dxa"/>
            <w:gridSpan w:val="9"/>
            <w:tcBorders/>
            <w:shd w:val="clear" w:color="auto" w:fill="2D54A0" w:themeFill="accent1" w:themeFillShade="BF"/>
            <w:vAlign w:val="top"/>
          </w:tcPr>
          <w:p w14:paraId="4317D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活动地点：                         制表负责人： 周遥垒                   联系电话：17677593051</w:t>
            </w:r>
          </w:p>
          <w:p w14:paraId="0F59855C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主办单位：                         负责人签字：周遥垒                    团委老师意见：</w:t>
            </w:r>
          </w:p>
        </w:tc>
      </w:tr>
      <w:tr w14:paraId="7F284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shd w:val="clear" w:color="auto" w:fill="auto"/>
            <w:vAlign w:val="top"/>
          </w:tcPr>
          <w:p w14:paraId="15EC45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616" w:type="dxa"/>
            <w:shd w:val="clear" w:color="auto" w:fill="auto"/>
            <w:vAlign w:val="top"/>
          </w:tcPr>
          <w:p w14:paraId="3B2303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427" w:type="dxa"/>
            <w:shd w:val="clear" w:color="auto" w:fill="auto"/>
            <w:vAlign w:val="top"/>
          </w:tcPr>
          <w:p w14:paraId="24E0A9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30" w:type="dxa"/>
            <w:shd w:val="clear" w:color="auto" w:fill="auto"/>
            <w:vAlign w:val="top"/>
          </w:tcPr>
          <w:p w14:paraId="3D5059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207" w:type="dxa"/>
            <w:shd w:val="clear" w:color="auto" w:fill="auto"/>
            <w:vAlign w:val="top"/>
          </w:tcPr>
          <w:p w14:paraId="3358BD84">
            <w:pPr>
              <w:widowControl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31" w:type="dxa"/>
            <w:shd w:val="clear" w:color="auto" w:fill="auto"/>
            <w:vAlign w:val="top"/>
          </w:tcPr>
          <w:p w14:paraId="2405D9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735" w:type="dxa"/>
            <w:shd w:val="clear" w:color="auto" w:fill="auto"/>
            <w:vAlign w:val="top"/>
          </w:tcPr>
          <w:p w14:paraId="0CBF44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427" w:type="dxa"/>
            <w:shd w:val="clear" w:color="auto" w:fill="auto"/>
            <w:vAlign w:val="top"/>
          </w:tcPr>
          <w:p w14:paraId="2E5F7B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  <w:vAlign w:val="top"/>
          </w:tcPr>
          <w:p w14:paraId="6B67D2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278BF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shd w:val="clear" w:color="auto" w:fill="auto"/>
            <w:vAlign w:val="top"/>
          </w:tcPr>
          <w:p w14:paraId="72D423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616" w:type="dxa"/>
            <w:shd w:val="clear" w:color="auto" w:fill="auto"/>
            <w:vAlign w:val="top"/>
          </w:tcPr>
          <w:p w14:paraId="0EDE71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427" w:type="dxa"/>
            <w:shd w:val="clear" w:color="auto" w:fill="auto"/>
            <w:vAlign w:val="top"/>
          </w:tcPr>
          <w:p w14:paraId="214710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30" w:type="dxa"/>
            <w:shd w:val="clear" w:color="auto" w:fill="auto"/>
            <w:vAlign w:val="top"/>
          </w:tcPr>
          <w:p w14:paraId="17CC5F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207" w:type="dxa"/>
            <w:shd w:val="clear" w:color="auto" w:fill="auto"/>
            <w:vAlign w:val="top"/>
          </w:tcPr>
          <w:p w14:paraId="7C960AAA">
            <w:pPr>
              <w:widowControl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31" w:type="dxa"/>
            <w:shd w:val="clear" w:color="auto" w:fill="auto"/>
            <w:vAlign w:val="top"/>
          </w:tcPr>
          <w:p w14:paraId="37D02F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735" w:type="dxa"/>
            <w:shd w:val="clear" w:color="auto" w:fill="auto"/>
            <w:vAlign w:val="top"/>
          </w:tcPr>
          <w:p w14:paraId="67817A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427" w:type="dxa"/>
            <w:shd w:val="clear" w:color="auto" w:fill="auto"/>
            <w:vAlign w:val="top"/>
          </w:tcPr>
          <w:p w14:paraId="5221B7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  <w:vAlign w:val="top"/>
          </w:tcPr>
          <w:p w14:paraId="111FA7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6C944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shd w:val="clear" w:color="auto" w:fill="auto"/>
            <w:vAlign w:val="top"/>
          </w:tcPr>
          <w:p w14:paraId="042E6A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616" w:type="dxa"/>
            <w:shd w:val="clear" w:color="auto" w:fill="auto"/>
            <w:vAlign w:val="top"/>
          </w:tcPr>
          <w:p w14:paraId="458CF4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427" w:type="dxa"/>
            <w:shd w:val="clear" w:color="auto" w:fill="auto"/>
            <w:vAlign w:val="top"/>
          </w:tcPr>
          <w:p w14:paraId="2F0C96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30" w:type="dxa"/>
            <w:shd w:val="clear" w:color="auto" w:fill="auto"/>
            <w:vAlign w:val="top"/>
          </w:tcPr>
          <w:p w14:paraId="3B3504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207" w:type="dxa"/>
            <w:shd w:val="clear" w:color="auto" w:fill="auto"/>
            <w:vAlign w:val="top"/>
          </w:tcPr>
          <w:p w14:paraId="5E92B5F8">
            <w:pPr>
              <w:widowControl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31" w:type="dxa"/>
            <w:shd w:val="clear" w:color="auto" w:fill="auto"/>
            <w:vAlign w:val="top"/>
          </w:tcPr>
          <w:p w14:paraId="211054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735" w:type="dxa"/>
            <w:shd w:val="clear" w:color="auto" w:fill="auto"/>
            <w:vAlign w:val="top"/>
          </w:tcPr>
          <w:p w14:paraId="5566F7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427" w:type="dxa"/>
            <w:shd w:val="clear" w:color="auto" w:fill="auto"/>
            <w:vAlign w:val="top"/>
          </w:tcPr>
          <w:p w14:paraId="6FC4DE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  <w:vAlign w:val="top"/>
          </w:tcPr>
          <w:p w14:paraId="48CE41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</w:p>
        </w:tc>
      </w:tr>
    </w:tbl>
    <w:p w14:paraId="574422D1">
      <w:pPr>
        <w:widowControl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sectPr>
      <w:pgSz w:w="16838" w:h="23811"/>
      <w:pgMar w:top="850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77639"/>
    <w:rsid w:val="3717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2025-09-03T12:41:00Z</dcterms:created>
  <dc:creator>周遥垒</dc:creator>
  <cp:lastModifiedBy>周遥垒</cp:lastModifiedBy>
  <dcterms:modified xsi:type="dcterms:W3CDTF">2025-09-03T12:48:31Z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E9FA61666531478BA953573AD1ACE025_11</vt:lpwstr>
  </property>
  <property fmtid="{D5CDD505-2E9C-101B-9397-08002B2CF9AE}" pid="4" name="KSOTemplateDocerSaveRecord">
    <vt:lpwstr>eyJoZGlkIjoiYzFhZGY0ZTViYWQyN2I0ZGJhNDk0OThkMjNkNmQ2MDYiLCJ1c2VySWQiOiIxNjgwNjI3MzIxIn0=</vt:lpwstr>
  </property>
</Properties>
</file>