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CB" w:rsidRDefault="006B5ACB" w:rsidP="006B5AC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Hlk93592826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6B5ACB" w:rsidRDefault="006B5ACB" w:rsidP="006B5ACB">
      <w:pPr>
        <w:widowControl/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  <w:bookmarkStart w:id="1" w:name="_Hlk93592795"/>
    </w:p>
    <w:p w:rsidR="006B5ACB" w:rsidRDefault="006B5ACB" w:rsidP="006B5AC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2" w:name="_Hlk92288658"/>
      <w:r>
        <w:rPr>
          <w:rFonts w:ascii="方正小标宋简体" w:eastAsia="方正小标宋简体" w:hint="eastAsia"/>
          <w:sz w:val="44"/>
          <w:szCs w:val="44"/>
        </w:rPr>
        <w:t>广西青少年科技创新自治区主席奖</w:t>
      </w:r>
    </w:p>
    <w:p w:rsidR="006B5ACB" w:rsidRDefault="006B5ACB" w:rsidP="006B5AC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（含主席提名奖</w:t>
      </w:r>
      <w:bookmarkEnd w:id="2"/>
      <w:r>
        <w:rPr>
          <w:rFonts w:ascii="方正小标宋简体" w:eastAsia="方正小标宋简体" w:hint="eastAsia"/>
          <w:sz w:val="44"/>
          <w:szCs w:val="44"/>
        </w:rPr>
        <w:t>）推荐情况说明</w:t>
      </w:r>
    </w:p>
    <w:p w:rsidR="006B5ACB" w:rsidRDefault="006B5ACB" w:rsidP="006B5ACB">
      <w:pPr>
        <w:spacing w:line="6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6B5ACB" w:rsidRDefault="006B5ACB" w:rsidP="006B5ACB">
      <w:pPr>
        <w:jc w:val="center"/>
        <w:rPr>
          <w:rFonts w:ascii="仿宋_GB2312" w:eastAsia="仿宋_GB2312" w:hAnsi="黑体"/>
          <w:b/>
          <w:sz w:val="28"/>
          <w:szCs w:val="28"/>
          <w:lang w:bidi="he-IL"/>
        </w:rPr>
      </w:pPr>
      <w:r>
        <w:rPr>
          <w:rFonts w:ascii="仿宋_GB2312" w:eastAsia="仿宋_GB2312" w:hAnsi="黑体"/>
          <w:b/>
          <w:sz w:val="28"/>
          <w:szCs w:val="28"/>
          <w:lang w:bidi="he-IL"/>
        </w:rPr>
        <w:t xml:space="preserve">A  </w:t>
      </w:r>
      <w:r>
        <w:rPr>
          <w:rFonts w:ascii="仿宋_GB2312" w:eastAsia="仿宋_GB2312" w:hAnsi="黑体" w:hint="eastAsia"/>
          <w:b/>
          <w:sz w:val="28"/>
          <w:szCs w:val="28"/>
          <w:lang w:bidi="he-IL"/>
        </w:rPr>
        <w:t>基本信息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134"/>
        <w:gridCol w:w="1701"/>
        <w:gridCol w:w="1134"/>
        <w:gridCol w:w="1843"/>
      </w:tblGrid>
      <w:tr w:rsidR="006B5ACB" w:rsidTr="0080464B">
        <w:trPr>
          <w:trHeight w:val="520"/>
          <w:jc w:val="center"/>
        </w:trPr>
        <w:tc>
          <w:tcPr>
            <w:tcW w:w="2127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  <w:r>
              <w:rPr>
                <w:rFonts w:ascii="仿宋_GB2312" w:eastAsia="仿宋_GB2312" w:hAnsi="Verdana" w:hint="eastAsia"/>
                <w:szCs w:val="21"/>
                <w:lang w:bidi="he-IL"/>
              </w:rPr>
              <w:t>推荐单位全称</w:t>
            </w:r>
          </w:p>
        </w:tc>
        <w:tc>
          <w:tcPr>
            <w:tcW w:w="7088" w:type="dxa"/>
            <w:gridSpan w:val="5"/>
            <w:vAlign w:val="center"/>
          </w:tcPr>
          <w:p w:rsidR="006B5ACB" w:rsidRDefault="006B5ACB" w:rsidP="0080464B">
            <w:pPr>
              <w:jc w:val="center"/>
              <w:rPr>
                <w:rFonts w:ascii="Verdana" w:hAnsi="Verdana"/>
                <w:szCs w:val="21"/>
                <w:lang w:bidi="he-IL"/>
              </w:rPr>
            </w:pPr>
          </w:p>
        </w:tc>
      </w:tr>
      <w:tr w:rsidR="006B5ACB" w:rsidTr="0080464B">
        <w:trPr>
          <w:trHeight w:val="542"/>
          <w:jc w:val="center"/>
        </w:trPr>
        <w:tc>
          <w:tcPr>
            <w:tcW w:w="2127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  <w:r>
              <w:rPr>
                <w:rFonts w:ascii="仿宋_GB2312" w:eastAsia="仿宋_GB2312" w:hAnsi="Verdana" w:hint="eastAsia"/>
                <w:szCs w:val="21"/>
                <w:lang w:bidi="he-IL"/>
              </w:rPr>
              <w:t>单位通信地址</w:t>
            </w:r>
          </w:p>
        </w:tc>
        <w:tc>
          <w:tcPr>
            <w:tcW w:w="4111" w:type="dxa"/>
            <w:gridSpan w:val="3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  <w:r>
              <w:rPr>
                <w:rFonts w:ascii="仿宋_GB2312" w:eastAsia="仿宋_GB2312" w:hAnsi="Verdana" w:hint="eastAsia"/>
                <w:szCs w:val="21"/>
                <w:lang w:bidi="he-IL"/>
              </w:rPr>
              <w:t>邮政编码</w:t>
            </w:r>
          </w:p>
        </w:tc>
        <w:tc>
          <w:tcPr>
            <w:tcW w:w="1843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</w:p>
        </w:tc>
      </w:tr>
      <w:tr w:rsidR="006B5ACB" w:rsidTr="0080464B">
        <w:trPr>
          <w:trHeight w:val="544"/>
          <w:jc w:val="center"/>
        </w:trPr>
        <w:tc>
          <w:tcPr>
            <w:tcW w:w="2127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  <w:r>
              <w:rPr>
                <w:rFonts w:ascii="仿宋_GB2312" w:eastAsia="仿宋_GB2312" w:hAnsi="Verdana" w:hint="eastAsia"/>
                <w:szCs w:val="21"/>
                <w:lang w:bidi="he-IL"/>
              </w:rPr>
              <w:t>联系人</w:t>
            </w:r>
          </w:p>
        </w:tc>
        <w:tc>
          <w:tcPr>
            <w:tcW w:w="1276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  <w:r>
              <w:rPr>
                <w:rFonts w:ascii="仿宋_GB2312" w:eastAsia="仿宋_GB2312" w:hAnsi="Verdana" w:hint="eastAsia"/>
                <w:szCs w:val="21"/>
                <w:lang w:bidi="he-IL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  <w:r>
              <w:rPr>
                <w:rFonts w:ascii="仿宋_GB2312" w:eastAsia="仿宋_GB2312" w:hAnsi="Verdana" w:hint="eastAsia"/>
                <w:szCs w:val="21"/>
                <w:lang w:bidi="he-IL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 w:hAnsi="Verdana"/>
                <w:szCs w:val="21"/>
                <w:lang w:bidi="he-IL"/>
              </w:rPr>
            </w:pPr>
          </w:p>
        </w:tc>
      </w:tr>
    </w:tbl>
    <w:p w:rsidR="006B5ACB" w:rsidRDefault="006B5ACB" w:rsidP="006B5ACB">
      <w:pPr>
        <w:jc w:val="center"/>
        <w:rPr>
          <w:rFonts w:ascii="仿宋_GB2312" w:eastAsia="仿宋_GB2312" w:hAnsi="Verdana"/>
          <w:b/>
          <w:sz w:val="28"/>
          <w:szCs w:val="28"/>
          <w:lang w:bidi="he-IL"/>
        </w:rPr>
      </w:pPr>
    </w:p>
    <w:p w:rsidR="006B5ACB" w:rsidRDefault="006B5ACB" w:rsidP="006B5ACB">
      <w:pPr>
        <w:jc w:val="center"/>
        <w:rPr>
          <w:rFonts w:ascii="仿宋_GB2312" w:eastAsia="仿宋_GB2312" w:hAnsi="Verdana"/>
          <w:b/>
          <w:sz w:val="28"/>
          <w:szCs w:val="28"/>
          <w:lang w:bidi="he-IL"/>
        </w:rPr>
      </w:pPr>
      <w:r>
        <w:rPr>
          <w:rFonts w:ascii="仿宋_GB2312" w:eastAsia="仿宋_GB2312" w:hAnsi="Verdana"/>
          <w:b/>
          <w:sz w:val="28"/>
          <w:szCs w:val="28"/>
          <w:lang w:bidi="he-IL"/>
        </w:rPr>
        <w:t xml:space="preserve">B  </w:t>
      </w:r>
      <w:r>
        <w:rPr>
          <w:rFonts w:ascii="仿宋_GB2312" w:eastAsia="仿宋_GB2312" w:hAnsi="Verdana" w:hint="eastAsia"/>
          <w:b/>
          <w:sz w:val="28"/>
          <w:szCs w:val="28"/>
          <w:lang w:bidi="he-IL"/>
        </w:rPr>
        <w:t>推荐情况说明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2835"/>
        <w:gridCol w:w="2835"/>
        <w:gridCol w:w="1134"/>
        <w:gridCol w:w="851"/>
        <w:gridCol w:w="850"/>
      </w:tblGrid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 w:val="restart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基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况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申报主席奖学生人数</w:t>
            </w:r>
          </w:p>
        </w:tc>
        <w:tc>
          <w:tcPr>
            <w:tcW w:w="5670" w:type="dxa"/>
            <w:gridSpan w:val="4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</w:tr>
      <w:tr w:rsidR="006B5ACB" w:rsidTr="0080464B">
        <w:trPr>
          <w:cantSplit/>
          <w:trHeight w:val="225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最终推荐参加主席奖评选活动学生人数</w:t>
            </w:r>
          </w:p>
        </w:tc>
        <w:tc>
          <w:tcPr>
            <w:tcW w:w="2835" w:type="dxa"/>
            <w:vMerge w:val="restart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</w:tr>
      <w:tr w:rsidR="006B5ACB" w:rsidTr="0080464B">
        <w:trPr>
          <w:cantSplit/>
          <w:trHeight w:val="225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850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</w:tr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小学生组</w:t>
            </w: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初中生组</w:t>
            </w: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高中生组（含中职）</w:t>
            </w: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大学生组（含本科、专科及高职）</w:t>
            </w: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研究生组</w:t>
            </w:r>
          </w:p>
        </w:tc>
        <w:tc>
          <w:tcPr>
            <w:tcW w:w="1134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B5ACB" w:rsidTr="0080464B">
        <w:trPr>
          <w:cantSplit/>
          <w:trHeight w:val="454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最终推荐参加主席奖评选活动学生主要创新成果领域</w:t>
            </w:r>
          </w:p>
        </w:tc>
        <w:tc>
          <w:tcPr>
            <w:tcW w:w="5670" w:type="dxa"/>
            <w:gridSpan w:val="4"/>
            <w:vAlign w:val="center"/>
          </w:tcPr>
          <w:p w:rsidR="006B5ACB" w:rsidRDefault="006B5ACB" w:rsidP="0080464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数学人化学人生命科学人</w:t>
            </w:r>
          </w:p>
          <w:p w:rsidR="006B5ACB" w:rsidRDefault="006B5ACB" w:rsidP="0080464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工程学人环境科学人 物理与天文学人</w:t>
            </w:r>
          </w:p>
          <w:p w:rsidR="006B5ACB" w:rsidRDefault="006B5ACB" w:rsidP="0080464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计算机科学与信息技术人其他学科人</w:t>
            </w:r>
          </w:p>
        </w:tc>
      </w:tr>
      <w:tr w:rsidR="006B5ACB" w:rsidTr="0080464B">
        <w:trPr>
          <w:cantSplit/>
          <w:trHeight w:val="551"/>
          <w:jc w:val="center"/>
        </w:trPr>
        <w:tc>
          <w:tcPr>
            <w:tcW w:w="704" w:type="dxa"/>
            <w:vMerge/>
          </w:tcPr>
          <w:p w:rsidR="006B5ACB" w:rsidRDefault="006B5ACB" w:rsidP="0080464B">
            <w:pPr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最终推荐参加主席奖评选活动学生创新成果形式</w:t>
            </w:r>
          </w:p>
        </w:tc>
        <w:tc>
          <w:tcPr>
            <w:tcW w:w="5670" w:type="dxa"/>
            <w:gridSpan w:val="4"/>
            <w:vAlign w:val="center"/>
          </w:tcPr>
          <w:p w:rsidR="006B5ACB" w:rsidRDefault="006B5ACB" w:rsidP="0080464B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科技竞赛奖项；论文著作篇；专利授权项。</w:t>
            </w:r>
          </w:p>
        </w:tc>
      </w:tr>
      <w:tr w:rsidR="006B5ACB" w:rsidTr="0080464B">
        <w:trPr>
          <w:cantSplit/>
          <w:trHeight w:val="2112"/>
          <w:jc w:val="center"/>
        </w:trPr>
        <w:tc>
          <w:tcPr>
            <w:tcW w:w="704" w:type="dxa"/>
          </w:tcPr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荐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过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程</w:t>
            </w:r>
          </w:p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6B5ACB" w:rsidRDefault="006B5ACB" w:rsidP="0080464B">
            <w:pPr>
              <w:rPr>
                <w:rFonts w:eastAsia="仿宋_GB2312"/>
                <w:szCs w:val="21"/>
              </w:rPr>
            </w:pPr>
          </w:p>
        </w:tc>
      </w:tr>
      <w:tr w:rsidR="006B5ACB" w:rsidTr="0080464B">
        <w:trPr>
          <w:cantSplit/>
          <w:trHeight w:val="3260"/>
          <w:jc w:val="center"/>
        </w:trPr>
        <w:tc>
          <w:tcPr>
            <w:tcW w:w="704" w:type="dxa"/>
          </w:tcPr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荐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对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象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示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</w:t>
            </w:r>
          </w:p>
          <w:p w:rsidR="006B5ACB" w:rsidRDefault="006B5ACB" w:rsidP="0080464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况</w:t>
            </w:r>
          </w:p>
          <w:p w:rsidR="006B5ACB" w:rsidRDefault="006B5ACB" w:rsidP="0080464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6B5ACB" w:rsidRDefault="006B5ACB" w:rsidP="0080464B">
            <w:pPr>
              <w:rPr>
                <w:rFonts w:eastAsia="仿宋_GB2312"/>
                <w:b/>
                <w:szCs w:val="21"/>
              </w:rPr>
            </w:pPr>
          </w:p>
          <w:p w:rsidR="006B5ACB" w:rsidRDefault="006B5ACB" w:rsidP="0080464B">
            <w:pPr>
              <w:rPr>
                <w:rFonts w:eastAsia="仿宋_GB2312"/>
                <w:b/>
                <w:szCs w:val="21"/>
              </w:rPr>
            </w:pPr>
          </w:p>
          <w:p w:rsidR="006B5ACB" w:rsidRDefault="006B5ACB" w:rsidP="0080464B">
            <w:pPr>
              <w:rPr>
                <w:rFonts w:eastAsia="仿宋_GB2312"/>
                <w:b/>
                <w:szCs w:val="21"/>
              </w:rPr>
            </w:pPr>
          </w:p>
          <w:p w:rsidR="006B5ACB" w:rsidRDefault="006B5ACB" w:rsidP="0080464B">
            <w:pPr>
              <w:rPr>
                <w:rFonts w:eastAsia="仿宋_GB2312"/>
                <w:b/>
                <w:szCs w:val="21"/>
              </w:rPr>
            </w:pPr>
          </w:p>
          <w:p w:rsidR="006B5ACB" w:rsidRDefault="006B5ACB" w:rsidP="0080464B">
            <w:pPr>
              <w:rPr>
                <w:rFonts w:eastAsia="仿宋_GB2312"/>
                <w:b/>
                <w:szCs w:val="21"/>
              </w:rPr>
            </w:pPr>
          </w:p>
          <w:p w:rsidR="006B5ACB" w:rsidRDefault="006B5ACB" w:rsidP="0080464B">
            <w:pPr>
              <w:rPr>
                <w:rFonts w:eastAsia="仿宋_GB2312"/>
                <w:b/>
                <w:szCs w:val="21"/>
              </w:rPr>
            </w:pPr>
          </w:p>
        </w:tc>
      </w:tr>
    </w:tbl>
    <w:p w:rsidR="006B5ACB" w:rsidRDefault="006B5ACB" w:rsidP="006B5ACB">
      <w:pPr>
        <w:jc w:val="center"/>
        <w:rPr>
          <w:rFonts w:ascii="仿宋_GB2312" w:eastAsia="仿宋_GB2312" w:hAnsi="Verdana"/>
          <w:b/>
          <w:sz w:val="28"/>
          <w:szCs w:val="28"/>
          <w:lang w:bidi="he-IL"/>
        </w:rPr>
      </w:pPr>
      <w:bookmarkStart w:id="3" w:name="_Hlk93592855"/>
      <w:bookmarkEnd w:id="0"/>
      <w:bookmarkEnd w:id="1"/>
    </w:p>
    <w:p w:rsidR="006B5ACB" w:rsidRDefault="006B5ACB" w:rsidP="006B5ACB">
      <w:pPr>
        <w:jc w:val="center"/>
        <w:rPr>
          <w:rFonts w:ascii="仿宋_GB2312" w:eastAsia="仿宋_GB2312"/>
        </w:rPr>
      </w:pPr>
      <w:r>
        <w:rPr>
          <w:rFonts w:ascii="仿宋_GB2312" w:eastAsia="仿宋_GB2312" w:hAnsi="Verdana"/>
          <w:b/>
          <w:sz w:val="28"/>
          <w:szCs w:val="28"/>
          <w:lang w:bidi="he-IL"/>
        </w:rPr>
        <w:t xml:space="preserve">C  </w:t>
      </w:r>
      <w:r>
        <w:rPr>
          <w:rFonts w:ascii="仿宋_GB2312" w:eastAsia="仿宋_GB2312" w:hAnsi="Verdana" w:hint="eastAsia"/>
          <w:b/>
          <w:sz w:val="28"/>
          <w:szCs w:val="28"/>
          <w:lang w:bidi="he-IL"/>
        </w:rPr>
        <w:t>推荐单位意见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15"/>
      </w:tblGrid>
      <w:tr w:rsidR="006B5ACB" w:rsidTr="0080464B">
        <w:trPr>
          <w:trHeight w:val="3387"/>
          <w:jc w:val="center"/>
        </w:trPr>
        <w:tc>
          <w:tcPr>
            <w:tcW w:w="9215" w:type="dxa"/>
            <w:vAlign w:val="center"/>
          </w:tcPr>
          <w:p w:rsidR="006B5ACB" w:rsidRDefault="006B5ACB" w:rsidP="0080464B">
            <w:pPr>
              <w:rPr>
                <w:rFonts w:ascii="宋体"/>
                <w:b/>
                <w:sz w:val="24"/>
              </w:rPr>
            </w:pPr>
          </w:p>
          <w:p w:rsidR="006B5ACB" w:rsidRDefault="006B5ACB" w:rsidP="0080464B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6B5ACB" w:rsidRDefault="006B5ACB" w:rsidP="0080464B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6B5ACB" w:rsidRDefault="006B5ACB" w:rsidP="0080464B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6B5ACB" w:rsidRDefault="006B5ACB" w:rsidP="0080464B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6B5ACB" w:rsidRDefault="006B5ACB" w:rsidP="006B5ACB">
            <w:pPr>
              <w:autoSpaceDE w:val="0"/>
              <w:autoSpaceDN w:val="0"/>
              <w:textAlignment w:val="bottom"/>
              <w:rPr>
                <w:rFonts w:ascii="仿宋_GB2312" w:eastAsia="仿宋_GB2312" w:hAnsi="宋体"/>
                <w:b/>
                <w:sz w:val="24"/>
              </w:rPr>
            </w:pPr>
          </w:p>
          <w:p w:rsidR="006B5ACB" w:rsidRDefault="006B5ACB" w:rsidP="000A4B10">
            <w:pPr>
              <w:autoSpaceDE w:val="0"/>
              <w:autoSpaceDN w:val="0"/>
              <w:ind w:firstLineChars="2177" w:firstLine="4590"/>
              <w:textAlignment w:val="bottom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单位领导签字：（单位公章）</w:t>
            </w:r>
          </w:p>
          <w:p w:rsidR="006B5ACB" w:rsidRPr="00F4239A" w:rsidRDefault="006B5ACB" w:rsidP="0080464B">
            <w:pPr>
              <w:autoSpaceDE w:val="0"/>
              <w:autoSpaceDN w:val="0"/>
              <w:textAlignment w:val="bottom"/>
              <w:rPr>
                <w:rFonts w:ascii="仿宋_GB2312" w:eastAsia="仿宋_GB2312" w:hAnsi="宋体"/>
                <w:b/>
                <w:bCs/>
              </w:rPr>
            </w:pPr>
          </w:p>
          <w:p w:rsidR="006B5ACB" w:rsidRDefault="006B5ACB" w:rsidP="0080464B">
            <w:pPr>
              <w:autoSpaceDE w:val="0"/>
              <w:autoSpaceDN w:val="0"/>
              <w:textAlignment w:val="bottom"/>
              <w:rPr>
                <w:rFonts w:ascii="仿宋_GB2312" w:eastAsia="仿宋_GB2312" w:hAnsi="宋体"/>
                <w:b/>
                <w:bCs/>
              </w:rPr>
            </w:pPr>
          </w:p>
          <w:p w:rsidR="006B5ACB" w:rsidRDefault="006B5ACB" w:rsidP="000A4B10">
            <w:pPr>
              <w:ind w:firstLineChars="2554" w:firstLine="5384"/>
              <w:rPr>
                <w:rFonts w:asci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年 月 日</w:t>
            </w:r>
          </w:p>
        </w:tc>
      </w:tr>
      <w:bookmarkEnd w:id="3"/>
    </w:tbl>
    <w:p w:rsidR="006B5ACB" w:rsidRDefault="006B5ACB" w:rsidP="006B5AC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B5ACB" w:rsidRDefault="006B5ACB" w:rsidP="006B5AC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B5ACB" w:rsidRDefault="006B5ACB" w:rsidP="006B5AC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B5ACB" w:rsidRDefault="006B5ACB" w:rsidP="006B5ACB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CB7C75" w:rsidRDefault="00CB7C75"/>
    <w:sectPr w:rsidR="00CB7C75" w:rsidSect="00E7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7AF" w:rsidRDefault="003677AF" w:rsidP="006B5ACB">
      <w:r>
        <w:separator/>
      </w:r>
    </w:p>
  </w:endnote>
  <w:endnote w:type="continuationSeparator" w:id="1">
    <w:p w:rsidR="003677AF" w:rsidRDefault="003677AF" w:rsidP="006B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7AF" w:rsidRDefault="003677AF" w:rsidP="006B5ACB">
      <w:r>
        <w:separator/>
      </w:r>
    </w:p>
  </w:footnote>
  <w:footnote w:type="continuationSeparator" w:id="1">
    <w:p w:rsidR="003677AF" w:rsidRDefault="003677AF" w:rsidP="006B5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ACB"/>
    <w:rsid w:val="000A4B10"/>
    <w:rsid w:val="001028BC"/>
    <w:rsid w:val="003677AF"/>
    <w:rsid w:val="0049645B"/>
    <w:rsid w:val="006B5ACB"/>
    <w:rsid w:val="00982688"/>
    <w:rsid w:val="00B20107"/>
    <w:rsid w:val="00CB7C75"/>
    <w:rsid w:val="00E74797"/>
    <w:rsid w:val="00F4239A"/>
    <w:rsid w:val="00F5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2022-03-23T01:30:00Z</dcterms:created>
  <dcterms:modified xsi:type="dcterms:W3CDTF">2022-03-23T05:44:00Z</dcterms:modified>
</cp:coreProperties>
</file>