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left"/>
        <w:rPr>
          <w:rFonts w:hint="eastAsia" w:ascii="Arial" w:hAnsi="Arial" w:eastAsia="宋体" w:cs="Arial"/>
          <w:kern w:val="0"/>
          <w:sz w:val="28"/>
          <w:szCs w:val="28"/>
        </w:rPr>
      </w:pPr>
      <w:r>
        <w:rPr>
          <w:rFonts w:hint="eastAsia" w:ascii="Arial" w:hAnsi="Arial" w:eastAsia="宋体" w:cs="Arial"/>
          <w:kern w:val="0"/>
          <w:sz w:val="28"/>
          <w:szCs w:val="28"/>
        </w:rPr>
        <w:t>附件1</w:t>
      </w:r>
    </w:p>
    <w:p>
      <w:pPr>
        <w:widowControl/>
        <w:shd w:val="clear" w:color="auto" w:fill="FFFFFF"/>
        <w:ind w:firstLine="720" w:firstLineChars="200"/>
        <w:jc w:val="center"/>
        <w:rPr>
          <w:rFonts w:ascii="Arial" w:hAnsi="Arial" w:eastAsia="宋体" w:cs="Arial"/>
          <w:kern w:val="0"/>
          <w:sz w:val="36"/>
          <w:szCs w:val="36"/>
        </w:rPr>
      </w:pPr>
      <w:r>
        <w:rPr>
          <w:rFonts w:ascii="Arial" w:hAnsi="Arial" w:eastAsia="宋体" w:cs="Arial"/>
          <w:kern w:val="0"/>
          <w:sz w:val="36"/>
          <w:szCs w:val="36"/>
        </w:rPr>
        <w:t>网上操作基本流程</w:t>
      </w:r>
    </w:p>
    <w:p>
      <w:pPr>
        <w:widowControl/>
        <w:shd w:val="clear" w:color="auto" w:fill="FFFFFF"/>
        <w:ind w:firstLine="720" w:firstLineChars="200"/>
        <w:jc w:val="center"/>
        <w:rPr>
          <w:rFonts w:ascii="Arial" w:hAnsi="Arial" w:eastAsia="宋体" w:cs="Arial"/>
          <w:kern w:val="0"/>
          <w:sz w:val="36"/>
          <w:szCs w:val="36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.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登陆“中国高等教育学生信息网”（学信网），网址：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https://www.chsi.com.cn/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 xml:space="preserve">. 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点击首页左上角“学籍查询”或在学籍学历信息查询与认证服务模块下点击“新生学籍”，进入“学信档案”。</w:t>
      </w:r>
    </w:p>
    <w:p>
      <w:pPr>
        <w:widowControl/>
        <w:spacing w:after="150" w:line="360" w:lineRule="atLeast"/>
        <w:ind w:firstLine="420"/>
        <w:jc w:val="left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38100</wp:posOffset>
                </wp:positionV>
                <wp:extent cx="1293495" cy="403860"/>
                <wp:effectExtent l="0" t="0" r="20955" b="186690"/>
                <wp:wrapNone/>
                <wp:docPr id="12" name="圆角矩形标注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403860"/>
                        </a:xfrm>
                        <a:prstGeom prst="wedgeRoundRectCallout">
                          <a:avLst>
                            <a:gd name="adj1" fmla="val -46798"/>
                            <a:gd name="adj2" fmla="val 8992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点击此处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92.85pt;margin-top:3pt;height:31.8pt;width:101.85pt;z-index:251660288;v-text-anchor:middle;mso-width-relative:page;mso-height-relative:page;" fillcolor="#FFFFFF" filled="t" stroked="t" coordsize="21600,21600" o:gfxdata="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" adj="692,30224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点击此处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drawing>
          <wp:inline distT="0" distB="0" distL="114300" distR="114300">
            <wp:extent cx="5953760" cy="3733165"/>
            <wp:effectExtent l="0" t="0" r="8890" b="635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373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图2-1 学信网首页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 学信账号注册及新生学籍查询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（1）已注册，直接登陆学信档案。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（2）未注册的学生，只有在平台完成注册后方可登陆学信档案。</w:t>
      </w:r>
    </w:p>
    <w:p>
      <w:pPr>
        <w:widowControl/>
        <w:shd w:val="clear" w:color="auto" w:fill="FFFFFF"/>
        <w:jc w:val="left"/>
        <w:rPr>
          <w:rFonts w:ascii="Arial" w:hAnsi="Arial" w:eastAsia="宋体" w:cs="Arial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Cs w:val="21"/>
        </w:rPr>
        <w:drawing>
          <wp:inline distT="0" distB="0" distL="0" distR="0">
            <wp:extent cx="5890895" cy="3545840"/>
            <wp:effectExtent l="0" t="0" r="1460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1914" cy="355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图3-1  学信档案注册、登陆页面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after="150" w:line="360" w:lineRule="atLeast"/>
        <w:ind w:firstLine="420"/>
        <w:jc w:val="center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4085590</wp:posOffset>
                </wp:positionH>
                <wp:positionV relativeFrom="paragraph">
                  <wp:posOffset>1637030</wp:posOffset>
                </wp:positionV>
                <wp:extent cx="1620520" cy="1172845"/>
                <wp:effectExtent l="400050" t="0" r="17780" b="27305"/>
                <wp:wrapNone/>
                <wp:docPr id="17" name="圆角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520" cy="1172845"/>
                        </a:xfrm>
                        <a:prstGeom prst="wedgeRoundRectCallout">
                          <a:avLst>
                            <a:gd name="adj1" fmla="val -74229"/>
                            <a:gd name="adj2" fmla="val -11773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如实填写各项信息，填写完后点击“立即注册”，再点击“立即登入”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21.7pt;margin-top:128.9pt;height:92.35pt;width:127.6pt;z-index:251662336;v-text-anchor:middle;mso-width-relative:page;mso-height-relative:page;" fillcolor="#FFFFFF" filled="t" stroked="t" coordsize="21600,21600" o:gfxdata="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" adj="-5233,8257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如实填写各项信息，填写完后点击“立即注册”，再点击“立即登入”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551180</wp:posOffset>
                </wp:positionV>
                <wp:extent cx="1276985" cy="948690"/>
                <wp:effectExtent l="342900" t="0" r="19050" b="22860"/>
                <wp:wrapNone/>
                <wp:docPr id="14" name="圆角矩形标注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709" cy="948906"/>
                        </a:xfrm>
                        <a:prstGeom prst="wedgeRoundRectCallout">
                          <a:avLst>
                            <a:gd name="adj1" fmla="val -76652"/>
                            <a:gd name="adj2" fmla="val -2367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未注册学生点击此处注册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37.75pt;margin-top:43.4pt;height:74.7pt;width:100.55pt;z-index:251661312;v-text-anchor:middle;mso-width-relative:page;mso-height-relative:page;" fillcolor="#FFFFFF [3212]" filled="t" stroked="t" coordsize="21600,21600" o:gfxdata="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CjUNc2gAAAAoBAAAPAAAAAAAAAAEAIAAAACIAAABkcnMvZG93bnJldi54bWxQSwECFAAU&#10;AAAACACHTuJA2Yhhn9MCAACtBQAADgAAAAAAAAABACAAAAApAQAAZHJzL2Uyb0RvYy54bWxQSwUG&#10;AAAAAAYABgBZAQAAbgYAAAAA&#10;" adj="-5757,5686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未注册学生点击此处注册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1623060</wp:posOffset>
                </wp:positionH>
                <wp:positionV relativeFrom="paragraph">
                  <wp:posOffset>699135</wp:posOffset>
                </wp:positionV>
                <wp:extent cx="2707005" cy="2528570"/>
                <wp:effectExtent l="12700" t="12700" r="23495" b="3048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7005" cy="252857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27.8pt;margin-top:55.05pt;height:199.1pt;width:213.15pt;z-index:251659264;v-text-anchor:middle;mso-width-relative:page;mso-height-relative:page;" filled="f" stroked="t" coordsize="21600,21600" o:gfxdata="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GNHsIHZAAAACwEAAA8AAAAAAAAAAQAgAAAAIgAAAGRycy9kb3du&#10;cmV2LnhtbFBLAQIUABQAAAAIAIdO4kB0iSlMcAIAANkEAAAOAAAAAAAAAAEAIAAAACgBAABkcnMv&#10;ZTJvRG9jLnhtbFBLBQYAAAAABgAGAFkBAAAKBgAAAAA=&#10;">
                <v:fill on="f" focussize="0,0"/>
                <v:stroke weight="2pt" color="#000000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drawing>
          <wp:inline distT="0" distB="0" distL="114300" distR="114300">
            <wp:extent cx="3829050" cy="3912870"/>
            <wp:effectExtent l="0" t="0" r="0" b="11430"/>
            <wp:docPr id="8" name="图片 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391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图3-2   注册界面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center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2127885</wp:posOffset>
                </wp:positionH>
                <wp:positionV relativeFrom="paragraph">
                  <wp:posOffset>-392430</wp:posOffset>
                </wp:positionV>
                <wp:extent cx="1360170" cy="610235"/>
                <wp:effectExtent l="12700" t="12700" r="17780" b="462915"/>
                <wp:wrapNone/>
                <wp:docPr id="20" name="圆角矩形标注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170" cy="610235"/>
                        </a:xfrm>
                        <a:prstGeom prst="wedgeRoundRectCallout">
                          <a:avLst>
                            <a:gd name="adj1" fmla="val -48044"/>
                            <a:gd name="adj2" fmla="val 1209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点击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“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学籍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167.55pt;margin-top:-30.9pt;height:48.05pt;width:107.1pt;z-index:251664384;v-text-anchor:middle;mso-width-relative:page;mso-height-relative:page;" fillcolor="#FFFFFF" filled="t" stroked="t" coordsize="21600,21600" o:gfxdata="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CsUJdF3AAAAAoBAAAPAAAAAAAAAAEAIAAAACIAAABkcnMvZG93bnJl&#10;di54bWxQSwECFAAUAAAACACHTuJA/34a590CAAC9BQAADgAAAAAAAAABACAAAAArAQAAZHJzL2Uy&#10;b0RvYy54bWxQSwUGAAAAAAYABgBZAQAAegYAAAAA&#10;" adj="422,36921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b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点击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“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学籍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drawing>
          <wp:inline distT="0" distB="0" distL="114300" distR="114300">
            <wp:extent cx="3345815" cy="2237105"/>
            <wp:effectExtent l="0" t="0" r="6985" b="10795"/>
            <wp:docPr id="9" name="图片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4581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图3-3   学信档案首页</w:t>
      </w: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bookmarkStart w:id="0" w:name="_GoBack"/>
      <w:bookmarkEnd w:id="0"/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line="360" w:lineRule="atLeast"/>
        <w:ind w:firstLine="420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ascii="宋体" w:hAnsi="宋体" w:eastAsia="宋体" w:cs="宋体"/>
          <w:color w:val="333333"/>
          <w:kern w:val="0"/>
          <w:szCs w:val="21"/>
        </w:rPr>
        <w:drawing>
          <wp:inline distT="0" distB="0" distL="114300" distR="114300">
            <wp:extent cx="6118225" cy="3089275"/>
            <wp:effectExtent l="0" t="0" r="15875" b="15875"/>
            <wp:docPr id="11" name="图片 1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8225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4956810</wp:posOffset>
                </wp:positionH>
                <wp:positionV relativeFrom="paragraph">
                  <wp:posOffset>784860</wp:posOffset>
                </wp:positionV>
                <wp:extent cx="1414145" cy="758190"/>
                <wp:effectExtent l="0" t="0" r="14605" b="308610"/>
                <wp:wrapNone/>
                <wp:docPr id="18" name="圆角矩形标注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145" cy="758190"/>
                        </a:xfrm>
                        <a:prstGeom prst="wedgeRoundRectCallout">
                          <a:avLst>
                            <a:gd name="adj1" fmla="val -31152"/>
                            <a:gd name="adj2" fmla="val 87091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填写“桂林理工大学”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90.3pt;margin-top:61.8pt;height:59.7pt;width:111.35pt;z-index:251663360;v-text-anchor:middle;mso-width-relative:page;mso-height-relative:page;" fillcolor="#FFFFFF" filled="t" stroked="t" coordsize="21600,21600" o:gfxdata="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IIzkO/bAAAADAEAAA8AAAAAAAAAAQAgAAAAIgAAAGRycy9kb3ducmV2&#10;LnhtbFBLAQIUABQAAAAIAIdO4kC4HVNp3QIAALwFAAAOAAAAAAAAAAEAIAAAACoBAABkcnMvZTJv&#10;RG9jLnhtbFBLBQYAAAAABgAGAFkBAAB5BgAAAAA=&#10;" adj="4071,29612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b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填写“桂林理工大学”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图3-4  核验信息学信档案首页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三、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学籍信息核对</w:t>
      </w:r>
    </w:p>
    <w:p>
      <w:pPr>
        <w:widowControl/>
        <w:shd w:val="clear" w:color="auto" w:fill="FFFFFF"/>
        <w:ind w:firstLine="643" w:firstLineChars="200"/>
        <w:jc w:val="left"/>
        <w:rPr>
          <w:rFonts w:hint="default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</w:pP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核对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录取相片、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姓名、性别、民族、出生日期、身份证号、学号、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系部、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专业名称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val="en-US" w:eastAsia="zh-CN"/>
        </w:rPr>
        <w:t>显示原录取专业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  <w:lang w:eastAsia="zh-CN"/>
        </w:rPr>
        <w:t>）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班级、</w:t>
      </w:r>
      <w: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  <w:t>层次、学制等关键信息。</w:t>
      </w:r>
    </w:p>
    <w:p>
      <w:pPr>
        <w:widowControl/>
        <w:shd w:val="clear" w:color="auto" w:fill="FFFFFF"/>
        <w:ind w:firstLine="640" w:firstLineChars="200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学籍状态为“在籍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（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注册学籍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”且上述信息无误的，可关闭界面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，并在《202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年新生学籍查询及核对登记表》上签字，即可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完成学籍查询及核对工作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widowControl/>
        <w:spacing w:after="150" w:line="360" w:lineRule="atLeast"/>
        <w:ind w:firstLine="420"/>
        <w:jc w:val="left"/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</w:pPr>
      <w:r>
        <w:rPr>
          <w:rFonts w:ascii="宋体" w:hAnsi="宋体" w:eastAsia="宋体" w:cs="宋体"/>
          <w:color w:val="333333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4943475</wp:posOffset>
                </wp:positionH>
                <wp:positionV relativeFrom="paragraph">
                  <wp:posOffset>1402715</wp:posOffset>
                </wp:positionV>
                <wp:extent cx="1423035" cy="1103630"/>
                <wp:effectExtent l="381000" t="0" r="24765" b="20320"/>
                <wp:wrapNone/>
                <wp:docPr id="21" name="圆角矩形标注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3035" cy="1103630"/>
                        </a:xfrm>
                        <a:prstGeom prst="wedgeRoundRectCallout">
                          <a:avLst>
                            <a:gd name="adj1" fmla="val -76604"/>
                            <a:gd name="adj2" fmla="val -862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完成学生学籍信息的查询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389.25pt;margin-top:110.45pt;height:86.9pt;width:112.05pt;z-index:251665408;v-text-anchor:middle;mso-width-relative:page;mso-height-relative:page;" fillcolor="#FFFFFF" filled="t" stroked="t" coordsize="21600,21600" o:gfxdata="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BMphCG2gAAAAwBAAAPAAAAAAAAAAEAIAAAACIAAABkcnMvZG93bnJl&#10;di54bWxQSwECFAAUAAAACACHTuJA+jm0498CAAC9BQAADgAAAAAAAAABACAAAAApAQAAZHJzL2Uy&#10;b0RvYy54bWxQSwUGAAAAAAYABgBZAQAAegYAAAAA&#10;" adj="-5746,8936,14400">
                <v:fill on="t" focussize="0,0"/>
                <v:stroke weight="2pt" color="#385D8A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完成学生学籍信息的查询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color w:val="333333"/>
          <w:kern w:val="0"/>
          <w:szCs w:val="21"/>
          <w:lang w:eastAsia="zh-CN"/>
        </w:rPr>
        <w:drawing>
          <wp:inline distT="0" distB="0" distL="114300" distR="114300">
            <wp:extent cx="5787390" cy="3587750"/>
            <wp:effectExtent l="0" t="0" r="3810" b="12700"/>
            <wp:docPr id="13" name="图片 13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87390" cy="358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line="360" w:lineRule="atLeast"/>
        <w:ind w:firstLine="420"/>
        <w:jc w:val="center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图4-1  新生学籍信息界面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5NzllNGM2OWZlZTNmNDVmN2RiNjJiNTJhNDM4N2YifQ=="/>
  </w:docVars>
  <w:rsids>
    <w:rsidRoot w:val="0085379D"/>
    <w:rsid w:val="003E0493"/>
    <w:rsid w:val="00693B75"/>
    <w:rsid w:val="006F137B"/>
    <w:rsid w:val="0085379D"/>
    <w:rsid w:val="00892CCF"/>
    <w:rsid w:val="038A3768"/>
    <w:rsid w:val="305E5460"/>
    <w:rsid w:val="65FD440B"/>
    <w:rsid w:val="7760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337</Words>
  <Characters>378</Characters>
  <Lines>2</Lines>
  <Paragraphs>1</Paragraphs>
  <TotalTime>1</TotalTime>
  <ScaleCrop>false</ScaleCrop>
  <LinksUpToDate>false</LinksUpToDate>
  <CharactersWithSpaces>394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2020-11-24T01:54:00Z</dcterms:created>
  <dc:creator>xb21cn</dc:creator>
  <cp:lastModifiedBy>阿囍</cp:lastModifiedBy>
  <cp:lastPrinted>2021-11-04T03:05:00Z</cp:lastPrinted>
  <dcterms:modified xsi:type="dcterms:W3CDTF">2022-10-09T03:37:27Z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7DE2C9DE486347A99364C09FC761156C</vt:lpwstr>
  </property>
</Properties>
</file>