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0FBB" w14:textId="77777777" w:rsidR="004D7F68" w:rsidRDefault="004D7F68" w:rsidP="004D7F68">
      <w:pPr>
        <w:widowControl/>
        <w:spacing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t>第</w:t>
      </w:r>
      <w:r>
        <w:rPr>
          <w:rFonts w:eastAsia="方正小标宋简体"/>
          <w:sz w:val="32"/>
          <w:szCs w:val="32"/>
        </w:rPr>
        <w:t>2</w:t>
      </w:r>
      <w:r>
        <w:rPr>
          <w:sz w:val="32"/>
          <w:szCs w:val="32"/>
        </w:rPr>
        <w:t>7</w:t>
      </w:r>
      <w:r>
        <w:rPr>
          <w:rFonts w:ascii="方正小标宋简体" w:eastAsia="方正小标宋简体" w:hAnsi="方正小标宋简体"/>
          <w:sz w:val="32"/>
          <w:szCs w:val="32"/>
        </w:rPr>
        <w:t>届中国青年五四奖章集体申报表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37"/>
        <w:gridCol w:w="1002"/>
        <w:gridCol w:w="425"/>
        <w:gridCol w:w="1985"/>
        <w:gridCol w:w="142"/>
        <w:gridCol w:w="425"/>
        <w:gridCol w:w="1004"/>
        <w:gridCol w:w="1406"/>
        <w:gridCol w:w="23"/>
      </w:tblGrid>
      <w:tr w:rsidR="004D7F68" w14:paraId="086AE997" w14:textId="77777777" w:rsidTr="004D7F68">
        <w:trPr>
          <w:trHeight w:val="60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B502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申报集体名称</w:t>
            </w:r>
          </w:p>
        </w:tc>
        <w:tc>
          <w:tcPr>
            <w:tcW w:w="64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022A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4D7F68" w14:paraId="380D720D" w14:textId="77777777" w:rsidTr="004D7F68">
        <w:trPr>
          <w:trHeight w:val="6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01A7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集体人数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C1533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FB79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团员数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48C4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4D7F68" w14:paraId="5617D561" w14:textId="77777777" w:rsidTr="004D7F68">
        <w:trPr>
          <w:trHeight w:val="1113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374F" w14:textId="77777777" w:rsidR="004D7F68" w:rsidRDefault="004D7F68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35</w:t>
            </w:r>
            <w:r>
              <w:rPr>
                <w:rFonts w:ascii="方正仿宋简体" w:hAnsi="方正仿宋简体"/>
                <w:sz w:val="24"/>
                <w:szCs w:val="24"/>
              </w:rPr>
              <w:t>周岁以下青年数及占百分比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C2B2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D6D8" w14:textId="77777777" w:rsidR="004D7F68" w:rsidRDefault="004D7F68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35</w:t>
            </w:r>
            <w:r>
              <w:rPr>
                <w:rFonts w:ascii="方正仿宋简体" w:hAnsi="方正仿宋简体"/>
                <w:sz w:val="24"/>
                <w:szCs w:val="24"/>
              </w:rPr>
              <w:t>周岁以下</w:t>
            </w:r>
          </w:p>
          <w:p w14:paraId="54CAEE70" w14:textId="77777777" w:rsidR="004D7F68" w:rsidRDefault="004D7F68">
            <w:pPr>
              <w:spacing w:line="4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党员数</w:t>
            </w:r>
          </w:p>
        </w:tc>
        <w:tc>
          <w:tcPr>
            <w:tcW w:w="3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33F4" w14:textId="77777777" w:rsidR="004D7F68" w:rsidRDefault="004D7F68">
            <w:pPr>
              <w:jc w:val="center"/>
              <w:rPr>
                <w:rFonts w:eastAsia="方正仿宋简体"/>
                <w:sz w:val="24"/>
                <w:szCs w:val="24"/>
              </w:rPr>
            </w:pPr>
          </w:p>
        </w:tc>
      </w:tr>
      <w:tr w:rsidR="004D7F68" w14:paraId="30E48F1E" w14:textId="77777777" w:rsidTr="004D7F68">
        <w:trPr>
          <w:trHeight w:val="54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DDDA" w14:textId="77777777" w:rsidR="004D7F68" w:rsidRDefault="004D7F6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负责人姓名、职务及联系电话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D874" w14:textId="77777777" w:rsidR="004D7F68" w:rsidRDefault="004D7F6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4D7F68" w14:paraId="3C77B3BE" w14:textId="77777777" w:rsidTr="004D7F68">
        <w:trPr>
          <w:trHeight w:val="573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357C" w14:textId="77777777" w:rsidR="004D7F68" w:rsidRDefault="004D7F68">
            <w:pPr>
              <w:spacing w:line="3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团组织负责人姓名及联系电话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A9BE" w14:textId="77777777" w:rsidR="004D7F68" w:rsidRDefault="004D7F68">
            <w:pPr>
              <w:spacing w:line="30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4D7F68" w14:paraId="4A752722" w14:textId="77777777" w:rsidTr="004D7F68">
        <w:trPr>
          <w:trHeight w:val="66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5212" w14:textId="77777777" w:rsidR="004D7F68" w:rsidRDefault="004D7F68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通讯地址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5269" w14:textId="77777777" w:rsidR="004D7F68" w:rsidRDefault="004D7F68">
            <w:pPr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3FC4" w14:textId="77777777" w:rsidR="004D7F68" w:rsidRDefault="004D7F68">
            <w:pPr>
              <w:widowControl/>
              <w:jc w:val="center"/>
              <w:rPr>
                <w:rFonts w:eastAsia="方正仿宋简体"/>
                <w:kern w:val="0"/>
                <w:sz w:val="20"/>
                <w:szCs w:val="20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邮</w:t>
            </w:r>
            <w:r>
              <w:rPr>
                <w:rFonts w:eastAsia="方正仿宋简体"/>
                <w:sz w:val="24"/>
                <w:szCs w:val="24"/>
              </w:rPr>
              <w:t xml:space="preserve"> </w:t>
            </w:r>
            <w:r>
              <w:rPr>
                <w:rFonts w:ascii="方正仿宋简体" w:hAnsi="方正仿宋简体"/>
                <w:sz w:val="24"/>
                <w:szCs w:val="24"/>
              </w:rPr>
              <w:t>编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0FD4" w14:textId="77777777" w:rsidR="004D7F68" w:rsidRDefault="004D7F68">
            <w:pPr>
              <w:widowControl/>
              <w:jc w:val="left"/>
              <w:rPr>
                <w:rFonts w:eastAsia="方正仿宋简体"/>
                <w:kern w:val="0"/>
                <w:sz w:val="20"/>
                <w:szCs w:val="20"/>
              </w:rPr>
            </w:pPr>
          </w:p>
        </w:tc>
      </w:tr>
      <w:tr w:rsidR="004D7F68" w14:paraId="6493A676" w14:textId="77777777" w:rsidTr="004D7F68">
        <w:trPr>
          <w:gridAfter w:val="1"/>
          <w:wAfter w:w="23" w:type="dxa"/>
          <w:cantSplit/>
          <w:trHeight w:val="47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2B81" w14:textId="77777777" w:rsidR="004D7F68" w:rsidRDefault="004D7F68">
            <w:pPr>
              <w:ind w:left="113" w:right="113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主</w:t>
            </w:r>
            <w:r>
              <w:rPr>
                <w:rFonts w:eastAsia="方正仿宋简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要</w:t>
            </w:r>
            <w:r>
              <w:rPr>
                <w:rFonts w:eastAsia="方正仿宋简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事</w:t>
            </w:r>
            <w:r>
              <w:rPr>
                <w:rFonts w:eastAsia="方正仿宋简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迹</w:t>
            </w:r>
          </w:p>
        </w:tc>
        <w:tc>
          <w:tcPr>
            <w:tcW w:w="7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0B9C6" w14:textId="77777777" w:rsidR="004D7F68" w:rsidRDefault="004D7F68">
            <w:pPr>
              <w:spacing w:line="40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（此处主要事迹不超过</w:t>
            </w:r>
            <w:r>
              <w:rPr>
                <w:rFonts w:eastAsia="方正仿宋简体"/>
                <w:sz w:val="24"/>
                <w:szCs w:val="24"/>
              </w:rPr>
              <w:t>300</w:t>
            </w:r>
            <w:r>
              <w:rPr>
                <w:rFonts w:ascii="方正仿宋简体" w:hAnsi="方正仿宋简体"/>
                <w:sz w:val="24"/>
                <w:szCs w:val="24"/>
              </w:rPr>
              <w:t>字。另附</w:t>
            </w:r>
            <w:r>
              <w:rPr>
                <w:sz w:val="24"/>
                <w:szCs w:val="24"/>
              </w:rPr>
              <w:t>15</w:t>
            </w:r>
            <w:r>
              <w:rPr>
                <w:rFonts w:eastAsia="方正仿宋简体"/>
                <w:sz w:val="24"/>
                <w:szCs w:val="24"/>
              </w:rPr>
              <w:t>00</w:t>
            </w:r>
            <w:r>
              <w:rPr>
                <w:rFonts w:ascii="方正仿宋简体" w:hAnsi="方正仿宋简体"/>
                <w:sz w:val="24"/>
                <w:szCs w:val="24"/>
              </w:rPr>
              <w:t>字以内详细事迹材料）</w:t>
            </w:r>
          </w:p>
        </w:tc>
      </w:tr>
      <w:tr w:rsidR="004D7F68" w14:paraId="72247458" w14:textId="77777777" w:rsidTr="004D7F68">
        <w:trPr>
          <w:gridAfter w:val="1"/>
          <w:wAfter w:w="23" w:type="dxa"/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EC4A" w14:textId="77777777" w:rsidR="004D7F68" w:rsidRDefault="004D7F68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党组织意见</w:t>
            </w:r>
          </w:p>
          <w:p w14:paraId="54268A2E" w14:textId="77777777" w:rsidR="004D7F68" w:rsidRDefault="004D7F68">
            <w:pPr>
              <w:spacing w:line="30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E27F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BF10F88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49EDB5BD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F61EBA0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A993C68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3AF2F1B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（盖　章）</w:t>
            </w:r>
          </w:p>
          <w:p w14:paraId="02AF0A09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ABFA" w14:textId="77777777" w:rsidR="004D7F68" w:rsidRDefault="004D7F68"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省级</w:t>
            </w: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青联意见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4BD8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4BD48CE3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42DBE20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59E3AD69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E80828B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731CC976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（盖　章）</w:t>
            </w:r>
          </w:p>
          <w:p w14:paraId="3269B233" w14:textId="77777777" w:rsidR="004D7F68" w:rsidRDefault="004D7F68">
            <w:pPr>
              <w:spacing w:line="280" w:lineRule="exact"/>
              <w:jc w:val="center"/>
              <w:rPr>
                <w:rFonts w:eastAsia="方正仿宋简体"/>
                <w:spacing w:val="38"/>
                <w:sz w:val="24"/>
                <w:szCs w:val="24"/>
              </w:rPr>
            </w:pPr>
            <w:r>
              <w:rPr>
                <w:rFonts w:ascii="方正仿宋简体" w:hAnsi="方正仿宋简体"/>
                <w:sz w:val="24"/>
                <w:szCs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60B99" w14:textId="77777777" w:rsidR="004D7F68" w:rsidRDefault="004D7F68">
            <w:pPr>
              <w:spacing w:line="320" w:lineRule="exact"/>
              <w:rPr>
                <w:rFonts w:eastAsia="方正仿宋简体"/>
                <w:spacing w:val="38"/>
                <w:sz w:val="24"/>
                <w:szCs w:val="24"/>
              </w:rPr>
            </w:pPr>
          </w:p>
          <w:p w14:paraId="6357A17B" w14:textId="77777777" w:rsidR="004D7F68" w:rsidRDefault="004D7F68">
            <w:pPr>
              <w:spacing w:line="32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ascii="方正仿宋简体" w:hAnsi="方正仿宋简体"/>
                <w:spacing w:val="38"/>
                <w:sz w:val="24"/>
                <w:szCs w:val="24"/>
              </w:rPr>
              <w:t>省级团委意见</w:t>
            </w:r>
          </w:p>
          <w:p w14:paraId="33DACEAA" w14:textId="77777777" w:rsidR="004D7F68" w:rsidRDefault="004D7F68">
            <w:pPr>
              <w:spacing w:line="280" w:lineRule="exact"/>
              <w:rPr>
                <w:rFonts w:eastAsia="方正仿宋简体"/>
                <w:spacing w:val="38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2792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1AF607C0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6B940007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27D1FDFC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3E0986B0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  <w:p w14:paraId="0E80D51F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（盖　章）</w:t>
            </w:r>
          </w:p>
          <w:p w14:paraId="7F7CCF2A" w14:textId="77777777" w:rsidR="004D7F68" w:rsidRDefault="004D7F68">
            <w:pPr>
              <w:spacing w:line="32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 xml:space="preserve">  </w:t>
            </w:r>
            <w:r>
              <w:rPr>
                <w:rFonts w:ascii="方正仿宋简体" w:hAnsi="方正仿宋简体"/>
                <w:sz w:val="24"/>
                <w:szCs w:val="24"/>
              </w:rPr>
              <w:t>年　月　日</w:t>
            </w:r>
          </w:p>
        </w:tc>
      </w:tr>
    </w:tbl>
    <w:p w14:paraId="54B7E0BE" w14:textId="77777777" w:rsidR="004D7F68" w:rsidRDefault="004D7F68" w:rsidP="004D7F68">
      <w:pPr>
        <w:rPr>
          <w:rFonts w:ascii="方正楷体简体"/>
          <w:kern w:val="0"/>
        </w:rPr>
      </w:pPr>
      <w:r>
        <w:rPr>
          <w:rFonts w:ascii="方正楷体简体" w:hAnsi="方正楷体简体"/>
          <w:kern w:val="0"/>
        </w:rPr>
        <w:t>说明：候选集体</w:t>
      </w:r>
      <w:r>
        <w:rPr>
          <w:rFonts w:ascii="方正楷体简体" w:hAnsi="方正楷体简体"/>
          <w:kern w:val="0"/>
        </w:rPr>
        <w:t>35</w:t>
      </w:r>
      <w:r>
        <w:rPr>
          <w:rFonts w:ascii="方正楷体简体" w:hAnsi="方正楷体简体"/>
          <w:kern w:val="0"/>
        </w:rPr>
        <w:t>周岁以下青年数应不少于集体总人数的</w:t>
      </w:r>
      <w:r>
        <w:rPr>
          <w:rFonts w:ascii="方正楷体简体" w:hAnsi="方正楷体简体"/>
          <w:kern w:val="0"/>
        </w:rPr>
        <w:t>60%</w:t>
      </w:r>
      <w:r>
        <w:rPr>
          <w:rFonts w:ascii="方正楷体简体" w:hAnsi="方正楷体简体"/>
          <w:kern w:val="0"/>
        </w:rPr>
        <w:t>。</w:t>
      </w:r>
      <w:r>
        <w:rPr>
          <w:rFonts w:ascii="方正楷体简体" w:hAnsi="方正楷体简体"/>
        </w:rPr>
        <w:t>本表所有项目不允许空白。</w:t>
      </w:r>
    </w:p>
    <w:p w14:paraId="2D35B0FE" w14:textId="77777777" w:rsidR="004D7F68" w:rsidRDefault="004D7F68" w:rsidP="004D7F68">
      <w:pPr>
        <w:pStyle w:val="-1"/>
        <w:sectPr w:rsidR="004D7F68">
          <w:pgSz w:w="12240" w:h="15840"/>
          <w:pgMar w:top="1440" w:right="1800" w:bottom="1440" w:left="1800" w:header="720" w:footer="720" w:gutter="0"/>
          <w:cols w:space="720"/>
        </w:sectPr>
      </w:pPr>
    </w:p>
    <w:p w14:paraId="5101F0C2" w14:textId="77777777" w:rsidR="00363B34" w:rsidRPr="004D7F68" w:rsidRDefault="00363B34"/>
    <w:sectPr w:rsidR="00363B34" w:rsidRPr="004D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仿宋简体"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68"/>
    <w:rsid w:val="00363B34"/>
    <w:rsid w:val="004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5914"/>
  <w15:chartTrackingRefBased/>
  <w15:docId w15:val="{42D7A7D2-D9FC-4951-AB01-A5B8A83F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F6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4D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2023-01-29T11:37:00Z</dcterms:created>
  <dcterms:modified xsi:type="dcterms:W3CDTF">2023-01-29T11:38:00Z</dcterms:modified>
</cp:coreProperties>
</file>