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rPr>
          <w:rFonts w:eastAsia="方正仿宋_GBK"/>
          <w:sz w:val="28"/>
          <w:szCs w:val="28"/>
          <w:highlight w:val="none"/>
        </w:rPr>
      </w:pPr>
      <w:bookmarkStart w:id="0" w:name="_GoBack"/>
      <w:r>
        <w:rPr>
          <w:rFonts w:eastAsia="方正仿宋_GBK"/>
          <w:sz w:val="28"/>
          <w:szCs w:val="28"/>
          <w:highlight w:val="none"/>
        </w:rPr>
        <w:t>附件</w:t>
      </w:r>
      <w:r>
        <w:rPr>
          <w:rFonts w:hint="eastAsia" w:eastAsia="方正仿宋_GBK"/>
          <w:sz w:val="28"/>
          <w:szCs w:val="28"/>
          <w:highlight w:val="none"/>
        </w:rPr>
        <w:t>2</w:t>
      </w:r>
    </w:p>
    <w:bookmarkEnd w:id="0"/>
    <w:p>
      <w:pPr>
        <w:wordWrap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21"/>
          <w:highlight w:val="none"/>
        </w:rPr>
        <w:t>桂林理工大学南宁分校2022年度</w:t>
      </w:r>
    </w:p>
    <w:p>
      <w:pPr>
        <w:wordWrap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21"/>
          <w:highlight w:val="none"/>
        </w:rPr>
        <w:t>学生优秀人物推荐汇总表</w:t>
      </w:r>
    </w:p>
    <w:p>
      <w:pPr>
        <w:wordWrap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highlight w:val="none"/>
        </w:rPr>
      </w:pPr>
    </w:p>
    <w:p>
      <w:pPr>
        <w:wordWrap w:val="0"/>
        <w:spacing w:line="560" w:lineRule="exact"/>
        <w:rPr>
          <w:rFonts w:hint="eastAsia" w:ascii="仿宋_GB2312" w:hAnsi="仿宋_GB2312" w:eastAsia="仿宋_GB2312" w:cs="仿宋_GB2312"/>
          <w:sz w:val="2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18"/>
          <w:highlight w:val="none"/>
        </w:rPr>
        <w:t>系部名称：</w:t>
      </w:r>
      <w:r>
        <w:rPr>
          <w:rFonts w:hint="eastAsia" w:ascii="仿宋_GB2312" w:hAnsi="仿宋_GB2312" w:eastAsia="仿宋_GB2312" w:cs="仿宋_GB2312"/>
          <w:sz w:val="28"/>
          <w:szCs w:val="18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18"/>
          <w:highlight w:val="none"/>
        </w:rPr>
        <w:t xml:space="preserve">                 年    月    日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796"/>
        <w:gridCol w:w="1184"/>
        <w:gridCol w:w="1231"/>
        <w:gridCol w:w="1571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序号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系  部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姓  名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班级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申报事迹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类别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  <w:t>手机联系方式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4"/>
                <w:highlight w:val="none"/>
              </w:rPr>
            </w:pPr>
          </w:p>
        </w:tc>
      </w:tr>
    </w:tbl>
    <w:p>
      <w:pPr>
        <w:wordWrap w:val="0"/>
        <w:spacing w:line="560" w:lineRule="exact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18"/>
          <w:highlight w:val="none"/>
        </w:rPr>
        <w:t>汇总人：</w:t>
      </w:r>
      <w:r>
        <w:rPr>
          <w:rFonts w:hint="eastAsia" w:ascii="仿宋_GB2312" w:hAnsi="仿宋_GB2312" w:eastAsia="仿宋_GB2312" w:cs="仿宋_GB2312"/>
          <w:sz w:val="28"/>
          <w:szCs w:val="18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18"/>
          <w:highlight w:val="none"/>
        </w:rPr>
        <w:t xml:space="preserve">     系部负责人（签字盖章）：</w:t>
      </w:r>
      <w:r>
        <w:rPr>
          <w:rFonts w:hint="eastAsia" w:ascii="仿宋_GB2312" w:hAnsi="仿宋_GB2312" w:eastAsia="仿宋_GB2312" w:cs="仿宋_GB2312"/>
          <w:sz w:val="28"/>
          <w:szCs w:val="1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 </w:t>
      </w:r>
    </w:p>
    <w:p>
      <w:pPr>
        <w:wordWrap w:val="0"/>
        <w:spacing w:line="540" w:lineRule="exact"/>
        <w:ind w:firstLine="560"/>
        <w:rPr>
          <w:rFonts w:hint="eastAsia" w:eastAsia="方正仿宋_GBK"/>
          <w:sz w:val="32"/>
          <w:szCs w:val="32"/>
          <w:highlight w:val="none"/>
        </w:rPr>
      </w:pPr>
    </w:p>
    <w:p>
      <w:pPr>
        <w:wordWrap w:val="0"/>
        <w:spacing w:line="540" w:lineRule="exact"/>
        <w:ind w:firstLine="560"/>
        <w:rPr>
          <w:rFonts w:hint="eastAsia" w:eastAsia="方正仿宋_GBK"/>
          <w:sz w:val="32"/>
          <w:szCs w:val="32"/>
          <w:highlight w:val="none"/>
        </w:rPr>
      </w:pPr>
    </w:p>
    <w:p>
      <w:pPr>
        <w:wordWrap w:val="0"/>
        <w:spacing w:line="540" w:lineRule="exact"/>
        <w:ind w:firstLine="560"/>
        <w:rPr>
          <w:rFonts w:hint="eastAsia" w:eastAsia="方正仿宋_GBK"/>
          <w:sz w:val="32"/>
          <w:szCs w:val="32"/>
          <w:highlight w:val="none"/>
        </w:rPr>
      </w:pPr>
    </w:p>
    <w:p>
      <w:pPr>
        <w:wordWrap w:val="0"/>
        <w:spacing w:line="540" w:lineRule="exact"/>
        <w:ind w:firstLine="560"/>
        <w:rPr>
          <w:rFonts w:hint="eastAsia" w:eastAsia="方正仿宋_GBK"/>
          <w:sz w:val="32"/>
          <w:szCs w:val="32"/>
          <w:highlight w:val="none"/>
        </w:rPr>
      </w:pPr>
    </w:p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1FD65A-3FDD-4C4C-B7B7-34BB85D57B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1CAA1454-ADE0-4537-8077-FD01974BE1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864A99C-5202-4AEF-9976-0EB035295FF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06668A6-D2B8-4FD8-BBE0-1C347FAD0D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WNmM2I2MWEyNzZiOTk4ZDQwZmJiNTdkYTgzYzAifQ=="/>
  </w:docVars>
  <w:rsids>
    <w:rsidRoot w:val="410A6081"/>
    <w:rsid w:val="237815D0"/>
    <w:rsid w:val="410A6081"/>
    <w:rsid w:val="606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4</TotalTime>
  <ScaleCrop>false</ScaleCrop>
  <LinksUpToDate>false</LinksUpToDate>
  <CharactersWithSpaces>147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2023-03-10T12:02:00Z</dcterms:created>
  <dc:creator>.</dc:creator>
  <cp:lastModifiedBy>.</cp:lastModifiedBy>
  <dcterms:modified xsi:type="dcterms:W3CDTF">2023-03-10T12:39:43Z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B128E617F55049E999E4A0B72F3BE63C</vt:lpwstr>
  </property>
</Properties>
</file>