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napToGrid/>
        <w:spacing w:before="0" w:beforeAutospacing="false" w:after="0" w:afterAutospacing="false" w:lineRule="auto" w:line="240"/>
        <w:jc w:val="both"/>
        <w:textAlignment w:val="baseline"/>
        <w:rPr>
          <w:rFonts w:hint="eastAsia"/>
          <w:b w:val="false"/>
          <w:i w:val="false"/>
          <w:caps w:val="false"/>
          <w:spacing w:val="0"/>
          <w:w w:val="100"/>
          <w:sz w:val="28"/>
          <w:szCs w:val="28"/>
          <w:lang w:val="en-US" w:eastAsia="zh-CN"/>
        </w:rPr>
      </w:pPr>
      <w:r>
        <w:rPr>
          <w:rFonts w:hint="eastAsia"/>
          <w:b w:val="false"/>
          <w:i w:val="false"/>
          <w:caps w:val="false"/>
          <w:spacing w:val="0"/>
          <w:w w:val="100"/>
          <w:sz w:val="28"/>
          <w:szCs w:val="28"/>
          <w:lang w:val="en-US" w:eastAsia="zh-CN"/>
        </w:rPr>
        <w:t>附件4</w:t>
      </w:r>
    </w:p>
    <w:p>
      <w:pPr>
        <w:pStyle w:val="style0"/>
        <w:snapToGrid/>
        <w:spacing w:before="0" w:beforeAutospacing="false" w:after="0" w:afterAutospacing="false" w:lineRule="auto" w:line="240"/>
        <w:jc w:val="both"/>
        <w:textAlignment w:val="baseline"/>
        <w:rPr>
          <w:rFonts w:hint="eastAsia"/>
          <w:b w:val="false"/>
          <w:i w:val="false"/>
          <w:caps w:val="false"/>
          <w:spacing w:val="0"/>
          <w:w w:val="100"/>
          <w:sz w:val="28"/>
          <w:szCs w:val="28"/>
          <w:lang w:val="en-US" w:eastAsia="zh-CN"/>
        </w:rPr>
      </w:pPr>
    </w:p>
    <w:p>
      <w:pPr>
        <w:pStyle w:val="style0"/>
        <w:snapToGrid/>
        <w:spacing w:before="0" w:beforeAutospacing="false" w:after="0" w:afterAutospacing="false" w:lineRule="auto" w:line="240"/>
        <w:jc w:val="center"/>
        <w:textAlignment w:val="baseline"/>
        <w:rPr>
          <w:rFonts w:ascii="方正小标宋_GBK" w:cs="方正小标宋_GBK" w:eastAsia="方正小标宋_GBK" w:hAnsi="方正小标宋_GBK" w:hint="eastAsia"/>
          <w:b w:val="false"/>
          <w:i w:val="false"/>
          <w:caps w:val="false"/>
          <w:spacing w:val="0"/>
          <w:w w:val="100"/>
          <w:sz w:val="44"/>
          <w:szCs w:val="44"/>
          <w:lang w:val="en-US" w:eastAsia="zh-CN"/>
        </w:rPr>
      </w:pPr>
      <w:r>
        <w:rPr>
          <w:rFonts w:ascii="方正小标宋_GBK" w:cs="方正小标宋_GBK" w:eastAsia="方正小标宋_GBK" w:hAnsi="方正小标宋_GBK" w:hint="eastAsia"/>
          <w:b w:val="false"/>
          <w:bCs/>
          <w:i w:val="false"/>
          <w:caps w:val="false"/>
          <w:color w:val="000000"/>
          <w:spacing w:val="0"/>
          <w:w w:val="100"/>
          <w:sz w:val="44"/>
          <w:szCs w:val="44"/>
          <w:lang w:val="en-US" w:eastAsia="zh-CN"/>
        </w:rPr>
        <w:t>2021年</w:t>
      </w:r>
      <w:r>
        <w:rPr>
          <w:rFonts w:ascii="方正小标宋_GBK" w:cs="方正小标宋_GBK" w:eastAsia="方正小标宋_GBK" w:hAnsi="方正小标宋_GBK" w:hint="eastAsia"/>
          <w:b w:val="false"/>
          <w:bCs/>
          <w:i w:val="false"/>
          <w:caps w:val="false"/>
          <w:spacing w:val="0"/>
          <w:w w:val="100"/>
          <w:kern w:val="2"/>
          <w:sz w:val="44"/>
          <w:szCs w:val="44"/>
          <w:lang w:val="en-US" w:bidi="ar-SA" w:eastAsia="zh-CN"/>
        </w:rPr>
        <w:t>桂林理工大学南宁分校暑期</w:t>
      </w:r>
      <w:r>
        <w:rPr>
          <w:rFonts w:ascii="方正小标宋_GBK" w:cs="方正小标宋_GBK" w:eastAsia="方正小标宋_GBK" w:hAnsi="方正小标宋_GBK" w:hint="eastAsia"/>
          <w:b w:val="false"/>
          <w:bCs/>
          <w:i w:val="false"/>
          <w:caps w:val="false"/>
          <w:color w:val="000000"/>
          <w:spacing w:val="0"/>
          <w:w w:val="100"/>
          <w:sz w:val="44"/>
          <w:szCs w:val="44"/>
          <w:lang w:val="en-US" w:eastAsia="zh-CN"/>
        </w:rPr>
        <w:t>社会实践通讯员登记表</w:t>
      </w:r>
    </w:p>
    <w:p>
      <w:pPr>
        <w:pStyle w:val="style0"/>
        <w:snapToGrid/>
        <w:spacing w:before="0" w:beforeAutospacing="false" w:after="0" w:afterAutospacing="false" w:lineRule="auto" w:line="240"/>
        <w:jc w:val="both"/>
        <w:textAlignment w:val="baseline"/>
        <w:rPr>
          <w:rFonts w:hint="eastAsia"/>
          <w:b w:val="false"/>
          <w:i w:val="false"/>
          <w:caps w:val="false"/>
          <w:spacing w:val="0"/>
          <w:w w:val="100"/>
          <w:sz w:val="28"/>
          <w:szCs w:val="28"/>
          <w:lang w:val="en-US" w:eastAsia="zh-CN"/>
        </w:rPr>
      </w:pPr>
    </w:p>
    <w:tbl>
      <w:tblPr>
        <w:tblStyle w:val="style154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2835"/>
        <w:gridCol w:w="2835"/>
        <w:gridCol w:w="2835"/>
        <w:gridCol w:w="2835"/>
      </w:tblGrid>
      <w:tr>
        <w:trPr/>
        <w:tc>
          <w:tcPr>
            <w:tcW w:w="2834" w:type="dxa"/>
            <w:tcBorders/>
          </w:tcPr>
          <w:p>
            <w:pPr>
              <w:pStyle w:val="style0"/>
              <w:snapToGrid/>
              <w:spacing w:before="0" w:beforeAutospacing="false" w:after="0" w:afterAutospacing="false" w:lineRule="auto" w:line="240"/>
              <w:jc w:val="center"/>
              <w:textAlignment w:val="baseline"/>
              <w:rPr>
                <w:rFonts w:ascii="宋体" w:cs="宋体" w:eastAsia="宋体" w:hAnsi="宋体" w:hint="eastAsia"/>
                <w:b/>
                <w:bCs/>
                <w:i w:val="false"/>
                <w:caps w:val="false"/>
                <w:spacing w:val="0"/>
                <w:w w:val="100"/>
                <w:sz w:val="30"/>
                <w:szCs w:val="30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b/>
                <w:bCs/>
                <w:i w:val="false"/>
                <w:caps w:val="false"/>
                <w:spacing w:val="0"/>
                <w:w w:val="100"/>
                <w:sz w:val="30"/>
                <w:szCs w:val="30"/>
                <w:lang w:val="en-US" w:eastAsia="zh-CN"/>
              </w:rPr>
              <w:t>系别</w:t>
            </w:r>
          </w:p>
        </w:tc>
        <w:tc>
          <w:tcPr>
            <w:tcW w:w="2835" w:type="dxa"/>
            <w:tcBorders/>
          </w:tcPr>
          <w:p>
            <w:pPr>
              <w:pStyle w:val="style0"/>
              <w:snapToGrid/>
              <w:spacing w:before="0" w:beforeAutospacing="false" w:after="0" w:afterAutospacing="false" w:lineRule="auto" w:line="240"/>
              <w:jc w:val="center"/>
              <w:textAlignment w:val="baseline"/>
              <w:rPr>
                <w:rFonts w:ascii="宋体" w:cs="宋体" w:eastAsia="宋体" w:hAnsi="宋体" w:hint="eastAsia"/>
                <w:b/>
                <w:bCs/>
                <w:i w:val="false"/>
                <w:caps w:val="false"/>
                <w:spacing w:val="0"/>
                <w:w w:val="100"/>
                <w:sz w:val="30"/>
                <w:szCs w:val="30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b/>
                <w:bCs/>
                <w:i w:val="false"/>
                <w:caps w:val="false"/>
                <w:spacing w:val="0"/>
                <w:w w:val="100"/>
                <w:sz w:val="30"/>
                <w:szCs w:val="30"/>
                <w:lang w:val="en-US" w:eastAsia="zh-CN"/>
              </w:rPr>
              <w:t>姓名</w:t>
            </w:r>
          </w:p>
        </w:tc>
        <w:tc>
          <w:tcPr>
            <w:tcW w:w="2835" w:type="dxa"/>
            <w:tcBorders/>
          </w:tcPr>
          <w:p>
            <w:pPr>
              <w:pStyle w:val="style0"/>
              <w:snapToGrid/>
              <w:spacing w:before="0" w:beforeAutospacing="false" w:after="0" w:afterAutospacing="false" w:lineRule="auto" w:line="240"/>
              <w:jc w:val="center"/>
              <w:textAlignment w:val="baseline"/>
              <w:rPr>
                <w:rFonts w:ascii="宋体" w:cs="宋体" w:eastAsia="宋体" w:hAnsi="宋体" w:hint="eastAsia"/>
                <w:b/>
                <w:bCs/>
                <w:i w:val="false"/>
                <w:caps w:val="false"/>
                <w:spacing w:val="0"/>
                <w:w w:val="100"/>
                <w:sz w:val="30"/>
                <w:szCs w:val="30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b/>
                <w:bCs/>
                <w:i w:val="false"/>
                <w:caps w:val="false"/>
                <w:spacing w:val="0"/>
                <w:w w:val="100"/>
                <w:sz w:val="30"/>
                <w:szCs w:val="30"/>
                <w:lang w:val="en-US" w:eastAsia="zh-CN"/>
              </w:rPr>
              <w:t>年级专业、班级</w:t>
            </w:r>
          </w:p>
        </w:tc>
        <w:tc>
          <w:tcPr>
            <w:tcW w:w="2835" w:type="dxa"/>
            <w:tcBorders/>
          </w:tcPr>
          <w:p>
            <w:pPr>
              <w:pStyle w:val="style0"/>
              <w:snapToGrid/>
              <w:spacing w:before="0" w:beforeAutospacing="false" w:after="0" w:afterAutospacing="false" w:lineRule="auto" w:line="240"/>
              <w:jc w:val="center"/>
              <w:textAlignment w:val="baseline"/>
              <w:rPr>
                <w:rFonts w:ascii="宋体" w:cs="宋体" w:eastAsia="宋体" w:hAnsi="宋体" w:hint="eastAsia"/>
                <w:b/>
                <w:bCs/>
                <w:i w:val="false"/>
                <w:caps w:val="false"/>
                <w:spacing w:val="0"/>
                <w:w w:val="100"/>
                <w:sz w:val="30"/>
                <w:szCs w:val="30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b/>
                <w:bCs/>
                <w:i w:val="false"/>
                <w:caps w:val="false"/>
                <w:spacing w:val="0"/>
                <w:w w:val="100"/>
                <w:sz w:val="30"/>
                <w:szCs w:val="30"/>
                <w:lang w:val="en-US" w:eastAsia="zh-CN"/>
              </w:rPr>
              <w:t>QQ号码</w:t>
            </w:r>
          </w:p>
        </w:tc>
        <w:tc>
          <w:tcPr>
            <w:tcW w:w="2835" w:type="dxa"/>
            <w:tcBorders/>
          </w:tcPr>
          <w:p>
            <w:pPr>
              <w:pStyle w:val="style0"/>
              <w:snapToGrid/>
              <w:spacing w:before="0" w:beforeAutospacing="false" w:after="0" w:afterAutospacing="false" w:lineRule="auto" w:line="240"/>
              <w:jc w:val="center"/>
              <w:textAlignment w:val="baseline"/>
              <w:rPr>
                <w:rFonts w:ascii="宋体" w:cs="宋体" w:eastAsia="宋体" w:hAnsi="宋体" w:hint="eastAsia"/>
                <w:b/>
                <w:bCs/>
                <w:i w:val="false"/>
                <w:caps w:val="false"/>
                <w:spacing w:val="0"/>
                <w:w w:val="100"/>
                <w:sz w:val="30"/>
                <w:szCs w:val="30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b/>
                <w:bCs/>
                <w:i w:val="false"/>
                <w:caps w:val="false"/>
                <w:spacing w:val="0"/>
                <w:w w:val="100"/>
                <w:sz w:val="30"/>
                <w:szCs w:val="30"/>
                <w:lang w:val="en-US" w:eastAsia="zh-CN"/>
              </w:rPr>
              <w:t>联系电话</w:t>
            </w:r>
          </w:p>
        </w:tc>
      </w:tr>
      <w:tr>
        <w:tblPrEx/>
        <w:trPr/>
        <w:tc>
          <w:tcPr>
            <w:tcW w:w="2834" w:type="dxa"/>
            <w:tcBorders/>
          </w:tcPr>
          <w:p>
            <w:pPr>
              <w:pStyle w:val="style0"/>
              <w:snapToGrid/>
              <w:spacing w:before="0" w:beforeAutospacing="false" w:after="0" w:afterAutospacing="false" w:lineRule="auto" w:line="240"/>
              <w:jc w:val="both"/>
              <w:textAlignment w:val="baseline"/>
              <w:rPr>
                <w:rFonts w:hint="default"/>
                <w:b w:val="false"/>
                <w:i w:val="false"/>
                <w:caps w:val="false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2835" w:type="dxa"/>
            <w:tcBorders/>
          </w:tcPr>
          <w:p>
            <w:pPr>
              <w:pStyle w:val="style0"/>
              <w:snapToGrid/>
              <w:spacing w:before="0" w:beforeAutospacing="false" w:after="0" w:afterAutospacing="false" w:lineRule="auto" w:line="240"/>
              <w:jc w:val="both"/>
              <w:textAlignment w:val="baseline"/>
              <w:rPr>
                <w:rFonts w:hint="default"/>
                <w:b w:val="false"/>
                <w:i w:val="false"/>
                <w:caps w:val="false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2835" w:type="dxa"/>
            <w:tcBorders/>
          </w:tcPr>
          <w:p>
            <w:pPr>
              <w:pStyle w:val="style0"/>
              <w:snapToGrid/>
              <w:spacing w:before="0" w:beforeAutospacing="false" w:after="0" w:afterAutospacing="false" w:lineRule="auto" w:line="240"/>
              <w:jc w:val="both"/>
              <w:textAlignment w:val="baseline"/>
              <w:rPr>
                <w:rFonts w:hint="default"/>
                <w:b w:val="false"/>
                <w:i w:val="false"/>
                <w:caps w:val="false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2835" w:type="dxa"/>
            <w:tcBorders/>
          </w:tcPr>
          <w:p>
            <w:pPr>
              <w:pStyle w:val="style0"/>
              <w:snapToGrid/>
              <w:spacing w:before="0" w:beforeAutospacing="false" w:after="0" w:afterAutospacing="false" w:lineRule="auto" w:line="240"/>
              <w:jc w:val="both"/>
              <w:textAlignment w:val="baseline"/>
              <w:rPr>
                <w:rFonts w:hint="default"/>
                <w:b w:val="false"/>
                <w:i w:val="false"/>
                <w:caps w:val="false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2835" w:type="dxa"/>
            <w:tcBorders/>
          </w:tcPr>
          <w:p>
            <w:pPr>
              <w:pStyle w:val="style0"/>
              <w:snapToGrid/>
              <w:spacing w:before="0" w:beforeAutospacing="false" w:after="0" w:afterAutospacing="false" w:lineRule="auto" w:line="240"/>
              <w:jc w:val="both"/>
              <w:textAlignment w:val="baseline"/>
              <w:rPr>
                <w:rFonts w:hint="default"/>
                <w:b w:val="false"/>
                <w:i w:val="false"/>
                <w:caps w:val="false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>
        <w:tblPrEx/>
        <w:trPr/>
        <w:tc>
          <w:tcPr>
            <w:tcW w:w="2834" w:type="dxa"/>
            <w:tcBorders/>
          </w:tcPr>
          <w:p>
            <w:pPr>
              <w:pStyle w:val="style0"/>
              <w:snapToGrid/>
              <w:spacing w:before="0" w:beforeAutospacing="false" w:after="0" w:afterAutospacing="false" w:lineRule="auto" w:line="240"/>
              <w:jc w:val="both"/>
              <w:textAlignment w:val="baseline"/>
              <w:rPr>
                <w:rFonts w:hint="default"/>
                <w:b w:val="false"/>
                <w:i w:val="false"/>
                <w:caps w:val="false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2835" w:type="dxa"/>
            <w:tcBorders/>
          </w:tcPr>
          <w:p>
            <w:pPr>
              <w:pStyle w:val="style0"/>
              <w:snapToGrid/>
              <w:spacing w:before="0" w:beforeAutospacing="false" w:after="0" w:afterAutospacing="false" w:lineRule="auto" w:line="240"/>
              <w:jc w:val="both"/>
              <w:textAlignment w:val="baseline"/>
              <w:rPr>
                <w:rFonts w:hint="default"/>
                <w:b w:val="false"/>
                <w:i w:val="false"/>
                <w:caps w:val="false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2835" w:type="dxa"/>
            <w:tcBorders/>
          </w:tcPr>
          <w:p>
            <w:pPr>
              <w:pStyle w:val="style0"/>
              <w:snapToGrid/>
              <w:spacing w:before="0" w:beforeAutospacing="false" w:after="0" w:afterAutospacing="false" w:lineRule="auto" w:line="240"/>
              <w:jc w:val="both"/>
              <w:textAlignment w:val="baseline"/>
              <w:rPr>
                <w:rFonts w:hint="default"/>
                <w:b w:val="false"/>
                <w:i w:val="false"/>
                <w:caps w:val="false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2835" w:type="dxa"/>
            <w:tcBorders/>
          </w:tcPr>
          <w:p>
            <w:pPr>
              <w:pStyle w:val="style0"/>
              <w:snapToGrid/>
              <w:spacing w:before="0" w:beforeAutospacing="false" w:after="0" w:afterAutospacing="false" w:lineRule="auto" w:line="240"/>
              <w:jc w:val="both"/>
              <w:textAlignment w:val="baseline"/>
              <w:rPr>
                <w:rFonts w:hint="default"/>
                <w:b w:val="false"/>
                <w:i w:val="false"/>
                <w:caps w:val="false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2835" w:type="dxa"/>
            <w:tcBorders/>
          </w:tcPr>
          <w:p>
            <w:pPr>
              <w:pStyle w:val="style0"/>
              <w:snapToGrid/>
              <w:spacing w:before="0" w:beforeAutospacing="false" w:after="0" w:afterAutospacing="false" w:lineRule="auto" w:line="240"/>
              <w:jc w:val="both"/>
              <w:textAlignment w:val="baseline"/>
              <w:rPr>
                <w:rFonts w:hint="default"/>
                <w:b w:val="false"/>
                <w:i w:val="false"/>
                <w:caps w:val="false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</w:tbl>
    <w:p>
      <w:pPr>
        <w:pStyle w:val="style0"/>
        <w:snapToGrid/>
        <w:spacing w:before="0" w:beforeAutospacing="false" w:after="0" w:afterAutospacing="false" w:lineRule="auto" w:line="240"/>
        <w:jc w:val="both"/>
        <w:textAlignment w:val="baseline"/>
        <w:rPr>
          <w:rFonts w:hint="default"/>
          <w:b w:val="false"/>
          <w:i w:val="false"/>
          <w:caps w:val="false"/>
          <w:spacing w:val="0"/>
          <w:w w:val="100"/>
          <w:sz w:val="20"/>
          <w:lang w:val="en-US" w:eastAsia="zh-CN"/>
        </w:rPr>
      </w:pPr>
      <w:r>
        <w:rPr>
          <w:rFonts w:hint="eastAsia"/>
          <w:b w:val="false"/>
          <w:i w:val="false"/>
          <w:caps w:val="false"/>
          <w:spacing w:val="0"/>
          <w:w w:val="100"/>
          <w:sz w:val="21"/>
        </w:rPr>
        <w:t>注:请于20</w:t>
      </w:r>
      <w:r>
        <w:rPr>
          <w:rFonts w:hint="eastAsia"/>
          <w:b w:val="false"/>
          <w:i w:val="false"/>
          <w:caps w:val="false"/>
          <w:spacing w:val="0"/>
          <w:w w:val="100"/>
          <w:sz w:val="21"/>
          <w:lang w:val="en-US" w:eastAsia="zh-CN"/>
        </w:rPr>
        <w:t>21</w:t>
      </w:r>
      <w:r>
        <w:rPr>
          <w:rFonts w:hint="eastAsia"/>
          <w:b w:val="false"/>
          <w:i w:val="false"/>
          <w:caps w:val="false"/>
          <w:spacing w:val="0"/>
          <w:w w:val="100"/>
          <w:sz w:val="21"/>
        </w:rPr>
        <w:t>年</w:t>
      </w:r>
      <w:r>
        <w:rPr>
          <w:rFonts w:hint="eastAsia"/>
          <w:b w:val="false"/>
          <w:i w:val="false"/>
          <w:caps w:val="false"/>
          <w:spacing w:val="0"/>
          <w:w w:val="100"/>
          <w:sz w:val="21"/>
          <w:lang w:val="en-US" w:eastAsia="zh-CN"/>
        </w:rPr>
        <w:t>7</w:t>
      </w:r>
      <w:r>
        <w:rPr>
          <w:rFonts w:hint="eastAsia"/>
          <w:b w:val="false"/>
          <w:i w:val="false"/>
          <w:caps w:val="false"/>
          <w:spacing w:val="0"/>
          <w:w w:val="100"/>
          <w:sz w:val="21"/>
        </w:rPr>
        <w:t>月</w:t>
      </w:r>
      <w:r>
        <w:rPr>
          <w:rFonts w:hint="eastAsia"/>
          <w:b w:val="false"/>
          <w:i w:val="false"/>
          <w:caps w:val="false"/>
          <w:spacing w:val="0"/>
          <w:w w:val="100"/>
          <w:sz w:val="21"/>
          <w:lang w:val="en-US" w:eastAsia="zh-CN"/>
        </w:rPr>
        <w:t>5</w:t>
      </w:r>
      <w:r>
        <w:rPr>
          <w:rFonts w:hint="eastAsia"/>
          <w:b w:val="false"/>
          <w:i w:val="false"/>
          <w:caps w:val="false"/>
          <w:spacing w:val="0"/>
          <w:w w:val="100"/>
          <w:sz w:val="21"/>
        </w:rPr>
        <w:t>日中午12:00前填写，并将电子版报送至</w:t>
      </w:r>
      <w:r>
        <w:rPr>
          <w:rFonts w:hint="default"/>
          <w:b w:val="false"/>
          <w:i w:val="false"/>
          <w:caps w:val="false"/>
          <w:spacing w:val="0"/>
          <w:w w:val="100"/>
          <w:sz w:val="21"/>
          <w:lang w:val="en-US"/>
        </w:rPr>
        <w:t>cglshehuishijian bue163.com</w:t>
      </w:r>
      <w:r>
        <w:rPr>
          <w:rFonts w:hint="eastAsia"/>
          <w:b w:val="false"/>
          <w:i w:val="false"/>
          <w:caps w:val="false"/>
          <w:spacing w:val="0"/>
          <w:w w:val="100"/>
          <w:sz w:val="21"/>
          <w:lang w:eastAsia="zh-CN"/>
        </w:rPr>
        <w:t>，</w:t>
      </w:r>
      <w:r>
        <w:rPr>
          <w:rFonts w:hint="eastAsia"/>
          <w:b w:val="false"/>
          <w:i w:val="false"/>
          <w:caps w:val="false"/>
          <w:spacing w:val="0"/>
          <w:w w:val="100"/>
          <w:sz w:val="21"/>
          <w:lang w:val="en-US" w:eastAsia="zh-CN"/>
        </w:rPr>
        <w:t>纸质版暂不提交。</w:t>
      </w:r>
    </w:p>
    <w:bookmarkStart w:id="0" w:name="_GoBack"/>
    <w:bookmarkEnd w:id="0"/>
    <w:p>
      <w:pPr>
        <w:pStyle w:val="style0"/>
        <w:snapToGrid/>
        <w:spacing w:before="0" w:beforeAutospacing="false" w:after="0" w:afterAutospacing="false" w:lineRule="auto" w:line="240"/>
        <w:jc w:val="both"/>
        <w:textAlignment w:val="baseline"/>
        <w:rPr>
          <w:rFonts w:hint="default"/>
          <w:b w:val="false"/>
          <w:i w:val="false"/>
          <w:caps w:val="false"/>
          <w:spacing w:val="0"/>
          <w:w w:val="100"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003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方正小标宋_GBK"/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"/>
    <w:panose1 w:val="020106090600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embedTrueType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4">
    <w:name w:val="Table Grid"/>
    <w:basedOn w:val="style105"/>
    <w:next w:val="style154"/>
    <w:qFormat/>
    <w:uiPriority w:val="0"/>
    <w:pPr>
      <w:widowControl w:val="false"/>
      <w:jc w:val="both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81</Words>
  <Pages>1</Pages>
  <Characters>116</Characters>
  <Application>WPS Office</Application>
  <DocSecurity>0</DocSecurity>
  <Paragraphs>24</Paragraphs>
  <ScaleCrop>false</ScaleCrop>
  <LinksUpToDate>false</LinksUpToDate>
  <CharactersWithSpaces>117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2021-06-24T07:50:00Z</dcterms:created>
  <dc:creator>Super Hippopapa</dc:creator>
  <lastModifiedBy>BMH-AN10</lastModifiedBy>
  <dcterms:modified xsi:type="dcterms:W3CDTF">2021-06-27T12:49:41Z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60E159B02C814F89A05B92563C8E2790</vt:lpwstr>
  </property>
  <property fmtid="{D5CDD505-2E9C-101B-9397-08002B2CF9AE}" pid="4" name="KSOSaveFontToCloudKey">
    <vt:lpwstr>311478280_embed</vt:lpwstr>
  </property>
</Properties>
</file>