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</w:p>
    <w:p>
      <w:pPr>
        <w:rPr>
          <w:rFonts w:hint="eastAsia"/>
        </w:rPr>
      </w:pPr>
    </w:p>
    <w:tbl>
      <w:tblPr>
        <w:tblStyle w:val="5"/>
        <w:tblW w:w="1304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5"/>
        <w:gridCol w:w="969"/>
        <w:gridCol w:w="603"/>
        <w:gridCol w:w="689"/>
        <w:gridCol w:w="599"/>
        <w:gridCol w:w="960"/>
        <w:gridCol w:w="599"/>
        <w:gridCol w:w="1255"/>
        <w:gridCol w:w="2067"/>
        <w:gridCol w:w="1316"/>
        <w:gridCol w:w="1414"/>
        <w:gridCol w:w="1107"/>
        <w:gridCol w:w="8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041" w:type="dxa"/>
            <w:gridSpan w:val="1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/>
                <w:kern w:val="0"/>
                <w:sz w:val="44"/>
                <w:szCs w:val="44"/>
                <w:lang w:bidi="ar"/>
              </w:rPr>
              <w:t>“</w:t>
            </w:r>
            <w:r>
              <w:rPr>
                <w:rFonts w:eastAsia="方正小标宋简体"/>
                <w:kern w:val="0"/>
                <w:sz w:val="44"/>
                <w:szCs w:val="44"/>
                <w:lang w:bidi="ar"/>
              </w:rPr>
              <w:t>广西优秀共青团员</w:t>
            </w:r>
            <w:r>
              <w:rPr>
                <w:rFonts w:hint="eastAsia" w:ascii="宋体" w:hAnsi="宋体"/>
                <w:kern w:val="0"/>
                <w:sz w:val="44"/>
                <w:szCs w:val="44"/>
                <w:lang w:bidi="ar"/>
              </w:rPr>
              <w:t>”</w:t>
            </w:r>
            <w:r>
              <w:rPr>
                <w:rFonts w:eastAsia="方正小标宋简体"/>
                <w:kern w:val="0"/>
                <w:sz w:val="44"/>
                <w:szCs w:val="44"/>
                <w:lang w:bidi="ar"/>
              </w:rPr>
              <w:t>申报名单汇总表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041" w:type="dxa"/>
            <w:gridSpan w:val="1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_GB2312" w:cs="仿宋"/>
                <w:kern w:val="0"/>
                <w:sz w:val="24"/>
                <w:lang w:bidi="ar"/>
              </w:rPr>
              <w:t>单位：                                    联系人：             办公电话：             手机：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575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入团年月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成为注册志愿者时间</w:t>
            </w:r>
          </w:p>
        </w:tc>
        <w:tc>
          <w:tcPr>
            <w:tcW w:w="599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55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2067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近五年获得县处级及以上荣誉情况</w:t>
            </w:r>
          </w:p>
        </w:tc>
        <w:tc>
          <w:tcPr>
            <w:tcW w:w="1316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2020年度团员教育评议等次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kern w:val="0"/>
                <w:sz w:val="24"/>
                <w:lang w:bidi="ar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是否已登录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“</w:t>
            </w:r>
            <w:r>
              <w:rPr>
                <w:rFonts w:eastAsia="黑体"/>
                <w:kern w:val="0"/>
                <w:sz w:val="24"/>
                <w:lang w:bidi="ar"/>
              </w:rPr>
              <w:t>智慧团建</w:t>
            </w:r>
            <w:r>
              <w:rPr>
                <w:rFonts w:hint="eastAsia" w:ascii="宋体" w:hAnsi="宋体"/>
                <w:kern w:val="0"/>
                <w:sz w:val="24"/>
                <w:lang w:bidi="ar"/>
              </w:rPr>
              <w:t>”</w:t>
            </w:r>
            <w:r>
              <w:rPr>
                <w:rFonts w:eastAsia="黑体"/>
                <w:kern w:val="0"/>
                <w:sz w:val="24"/>
                <w:lang w:bidi="ar"/>
              </w:rPr>
              <w:t>系统</w:t>
            </w:r>
          </w:p>
        </w:tc>
        <w:tc>
          <w:tcPr>
            <w:tcW w:w="1107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公示</w:t>
            </w:r>
            <w:r>
              <w:rPr>
                <w:rFonts w:eastAsia="黑体"/>
                <w:kern w:val="0"/>
                <w:sz w:val="24"/>
                <w:lang w:bidi="ar"/>
              </w:rPr>
              <w:br w:type="textWrapping"/>
            </w:r>
            <w:r>
              <w:rPr>
                <w:rFonts w:eastAsia="黑体"/>
                <w:kern w:val="0"/>
                <w:sz w:val="24"/>
                <w:lang w:bidi="ar"/>
              </w:rPr>
              <w:t>时间</w:t>
            </w:r>
          </w:p>
        </w:tc>
        <w:tc>
          <w:tcPr>
            <w:tcW w:w="888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 w:bidi="ar"/>
              </w:rPr>
              <w:t>类别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D75C4"/>
    <w:rsid w:val="142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2021-02-09T05:20:00Z</dcterms:created>
  <dc:creator>，</dc:creator>
  <cp:lastModifiedBy>，</cp:lastModifiedBy>
  <dcterms:modified xsi:type="dcterms:W3CDTF">2021-02-09T05:20:28Z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