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>2021-</w:t>
      </w:r>
      <w:r>
        <w:rPr>
          <w:rFonts w:hint="eastAsia" w:eastAsia="方正小标宋简体"/>
          <w:sz w:val="32"/>
          <w:szCs w:val="32"/>
        </w:rPr>
        <w:t>202</w:t>
      </w:r>
      <w:r>
        <w:rPr>
          <w:rFonts w:eastAsia="方正小标宋简体"/>
          <w:sz w:val="32"/>
          <w:szCs w:val="32"/>
        </w:rPr>
        <w:t>2</w:t>
      </w:r>
      <w:r>
        <w:rPr>
          <w:rFonts w:hint="eastAsia" w:eastAsia="方正小标宋简体"/>
          <w:sz w:val="32"/>
          <w:szCs w:val="32"/>
        </w:rPr>
        <w:t>年度“桂林理工大学南宁分校优秀共青团干部”</w:t>
      </w:r>
      <w:r>
        <w:rPr>
          <w:rFonts w:eastAsia="方正小标宋简体"/>
          <w:sz w:val="32"/>
          <w:szCs w:val="32"/>
        </w:rPr>
        <w:t>申报表</w:t>
      </w:r>
    </w:p>
    <w:tbl>
      <w:tblPr>
        <w:tblStyle w:val="6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414"/>
        <w:gridCol w:w="136"/>
        <w:gridCol w:w="1575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性    别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民  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学  历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eastAsia="方正楷体简体"/>
                <w:color w:val="000000"/>
                <w:szCs w:val="21"/>
              </w:rPr>
              <w:t>工作</w:t>
            </w:r>
            <w:r>
              <w:rPr>
                <w:rFonts w:hint="eastAsia" w:eastAsia="方正楷体简体"/>
                <w:color w:val="000000"/>
                <w:szCs w:val="21"/>
                <w:lang w:eastAsia="zh-CN"/>
              </w:rPr>
              <w:t>部门</w:t>
            </w:r>
          </w:p>
        </w:tc>
        <w:tc>
          <w:tcPr>
            <w:tcW w:w="4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职  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担任团干部年限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pacing w:val="-18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从事团工作经历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或地市级</w:t>
            </w:r>
            <w:r>
              <w:rPr>
                <w:rFonts w:eastAsia="方正楷体简体"/>
                <w:color w:val="000000"/>
                <w:szCs w:val="21"/>
              </w:rPr>
              <w:t>荣誉情况</w:t>
            </w:r>
          </w:p>
          <w:p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近五年获得省级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简 要 事 迹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eastAsia="方正楷体简体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eastAsia="方正楷体简体"/>
                <w:color w:val="000000"/>
                <w:szCs w:val="21"/>
              </w:rPr>
              <w:t xml:space="preserve"> </w:t>
            </w:r>
          </w:p>
          <w:p>
            <w:pPr>
              <w:wordWrap w:val="0"/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eastAsia="方正楷体简体"/>
                <w:color w:val="000000"/>
                <w:szCs w:val="21"/>
              </w:rPr>
              <w:t xml:space="preserve"> 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  <w:lang w:eastAsia="zh-CN"/>
              </w:rPr>
              <w:t>分校团委</w:t>
            </w:r>
            <w:r>
              <w:rPr>
                <w:rFonts w:eastAsia="方正楷体简体"/>
                <w:color w:val="000000"/>
                <w:szCs w:val="21"/>
              </w:rPr>
              <w:t>意见</w:t>
            </w: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eastAsia="方正楷体简体"/>
                <w:color w:val="000000"/>
                <w:szCs w:val="21"/>
              </w:rPr>
              <w:t xml:space="preserve"> </w:t>
            </w:r>
          </w:p>
          <w:p>
            <w:pPr>
              <w:wordWrap w:val="0"/>
              <w:snapToGrid w:val="0"/>
              <w:jc w:val="right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eastAsia="方正楷体简体"/>
                <w:color w:val="000000"/>
                <w:szCs w:val="21"/>
              </w:rPr>
              <w:t xml:space="preserve"> </w:t>
            </w:r>
          </w:p>
        </w:tc>
      </w:tr>
    </w:tbl>
    <w:p>
      <w:pPr>
        <w:pStyle w:val="5"/>
        <w:adjustRightInd w:val="0"/>
        <w:snapToGrid w:val="0"/>
        <w:spacing w:before="0" w:beforeAutospacing="0" w:after="0" w:afterAutospacing="0" w:line="300" w:lineRule="exact"/>
        <w:rPr>
          <w:rFonts w:eastAsia="仿宋"/>
          <w:szCs w:val="21"/>
        </w:rPr>
      </w:pPr>
    </w:p>
    <w:p>
      <w:pPr>
        <w:snapToGrid w:val="0"/>
        <w:rPr>
          <w:rFonts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25"/>
    <w:rsid w:val="00106455"/>
    <w:rsid w:val="003C1B55"/>
    <w:rsid w:val="006614E5"/>
    <w:rsid w:val="0077787B"/>
    <w:rsid w:val="007A202B"/>
    <w:rsid w:val="00972033"/>
    <w:rsid w:val="00A85F25"/>
    <w:rsid w:val="00DE2A18"/>
    <w:rsid w:val="0798036D"/>
    <w:rsid w:val="2D1D0EA1"/>
    <w:rsid w:val="2D8D7530"/>
    <w:rsid w:val="38CE2ABF"/>
    <w:rsid w:val="3BC33E18"/>
    <w:rsid w:val="43EA22B6"/>
    <w:rsid w:val="5E5953B4"/>
    <w:rsid w:val="62DD1344"/>
    <w:rsid w:val="76105610"/>
    <w:rsid w:val="777847B4"/>
    <w:rsid w:val="794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uiPriority w:val="99"/>
    <w:pPr>
      <w:jc w:val="left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 w:eastAsia="宋体" w:cs="Times New Roman"/>
      <w:kern w:val="0"/>
      <w:sz w:val="24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paragraph" w:customStyle="1" w:styleId="9">
    <w:name w:val="正文-公1"/>
    <w:basedOn w:val="1"/>
    <w:qFormat/>
    <w:uiPriority w:val="99"/>
    <w:rPr>
      <w:rFonts w:ascii="Times New Roman" w:hAnsi="Times New Roman" w:eastAsia="宋体" w:cs="Times New Roman"/>
    </w:rPr>
  </w:style>
  <w:style w:type="character" w:customStyle="1" w:styleId="10">
    <w:name w:val="批注文字 字符"/>
    <w:basedOn w:val="7"/>
    <w:link w:val="2"/>
    <w:semiHidden/>
    <w:uiPriority w:val="99"/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798</Characters>
  <Lines>6</Lines>
  <Paragraphs>1</Paragraphs>
  <TotalTime>48</TotalTime>
  <ScaleCrop>false</ScaleCrop>
  <LinksUpToDate>false</LinksUpToDate>
  <CharactersWithSpaces>936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2022-08-30T12:14:00Z</dcterms:created>
  <dc:creator>芳芳 曹</dc:creator>
  <cp:lastModifiedBy>Administrator</cp:lastModifiedBy>
  <dcterms:modified xsi:type="dcterms:W3CDTF">2022-08-30T13:14:12Z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