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桂林理工大学大学生创新创业</w:t>
      </w:r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基地入驻申报书</w:t>
      </w:r>
    </w:p>
    <w:p>
      <w:pPr>
        <w:jc w:val="center"/>
      </w:pPr>
    </w:p>
    <w:p>
      <w:pPr>
        <w:jc w:val="center"/>
      </w:pPr>
    </w:p>
    <w:p>
      <w:pPr>
        <w:rPr>
          <w:rFonts w:ascii="宋体" w:hAnsi="宋体" w:eastAsia="宋体" w:cs="宋体"/>
          <w:sz w:val="24"/>
        </w:rPr>
      </w:pPr>
      <w:sdt>
        <w:sdtPr>
          <w:rPr>
            <w:rFonts w:hint="eastAsia" w:ascii="宋体" w:hAnsi="宋体" w:eastAsia="宋体" w:cs="宋体"/>
            <w:sz w:val="24"/>
          </w:rPr>
          <w:id w:val="147474778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24"/>
          </w:rPr>
        </w:sdtEndPr>
        <w:sdtContent>
          <w:r>
            <w:rPr>
              <w:rFonts w:hint="eastAsia" w:ascii="MS Gothic" w:hAnsi="MS Gothic" w:eastAsia="MS Gothic" w:cs="宋体"/>
              <w:kern w:val="2"/>
              <w:sz w:val="24"/>
              <w:szCs w:val="24"/>
              <w:lang w:val="en-US" w:eastAsia="zh-CN" w:bidi="ar-SA"/>
            </w:rPr>
            <w:t>☐</w:t>
          </w:r>
          <w:bookmarkStart w:id="0" w:name="_GoBack"/>
          <w:bookmarkEnd w:id="0"/>
        </w:sdtContent>
      </w:sdt>
      <w:r>
        <w:rPr>
          <w:rFonts w:hint="eastAsia" w:ascii="宋体" w:hAnsi="宋体" w:eastAsia="宋体" w:cs="宋体"/>
          <w:sz w:val="24"/>
        </w:rPr>
        <w:t xml:space="preserve">创新项目    </w:t>
      </w:r>
      <w:sdt>
        <w:sdtPr>
          <w:rPr>
            <w:rFonts w:hint="eastAsia" w:ascii="宋体" w:hAnsi="宋体" w:eastAsia="宋体" w:cs="宋体"/>
            <w:sz w:val="24"/>
          </w:rPr>
          <w:id w:val="147474687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24"/>
          </w:rPr>
        </w:sdtEndPr>
        <w:sdtContent>
          <w:r>
            <w:rPr>
              <w:rFonts w:hint="eastAsia" w:ascii="MS Gothic" w:hAnsi="MS Gothic" w:eastAsia="MS Gothic" w:cs="宋体"/>
              <w:sz w:val="24"/>
            </w:rPr>
            <w:t>☐</w:t>
          </w:r>
        </w:sdtContent>
      </w:sdt>
      <w:r>
        <w:rPr>
          <w:rFonts w:hint="eastAsia" w:ascii="宋体" w:hAnsi="宋体" w:eastAsia="宋体" w:cs="宋体"/>
          <w:sz w:val="24"/>
        </w:rPr>
        <w:t>创业项目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13"/>
        <w:gridCol w:w="1228"/>
        <w:gridCol w:w="859"/>
        <w:gridCol w:w="396"/>
        <w:gridCol w:w="117"/>
        <w:gridCol w:w="700"/>
        <w:gridCol w:w="926"/>
        <w:gridCol w:w="316"/>
        <w:gridCol w:w="908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企业（项目）名称</w:t>
            </w:r>
          </w:p>
        </w:tc>
        <w:tc>
          <w:tcPr>
            <w:tcW w:w="636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所属类型</w:t>
            </w:r>
          </w:p>
        </w:tc>
        <w:tc>
          <w:tcPr>
            <w:tcW w:w="636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1.科技类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4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2.商贸类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3.服务类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 4.文化创意类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3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注册资本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（拟投资金额）</w:t>
            </w:r>
          </w:p>
        </w:tc>
        <w:tc>
          <w:tcPr>
            <w:tcW w:w="2087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项目所处阶段</w:t>
            </w:r>
          </w:p>
        </w:tc>
        <w:tc>
          <w:tcPr>
            <w:tcW w:w="306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1.项目申报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0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>2.项目孵化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</w:rPr>
              <w:t xml:space="preserve">3.企业注册 </w:t>
            </w:r>
            <w:sdt>
              <w:sdtPr>
                <w:rPr>
                  <w:rFonts w:hint="eastAsia" w:ascii="宋体" w:hAnsi="宋体" w:eastAsia="宋体" w:cs="宋体"/>
                  <w:sz w:val="24"/>
                </w:rPr>
                <w:id w:val="1474740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（企业法人）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专业班级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228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企业（项目）主要成员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专业班级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项目承担的任务、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所占股份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15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企业（项目）简介（创业项目介绍产品及服务描述、用途和特点；创新项目介绍项目研究的目的意义和拟解决的问题）</w:t>
            </w:r>
          </w:p>
        </w:tc>
        <w:tc>
          <w:tcPr>
            <w:tcW w:w="6369" w:type="dxa"/>
            <w:gridSpan w:val="9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522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企业（项目）负责人承诺：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1.申请入驻桂林理工大学大学生创新创业基地，已学习并了解基地管理制度，愿意服从基地管理。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2.企业（项目）无任何产权纠纷，企业（项目）运行和经营符合国家法律，企业（项目）负责人承担一切责任。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3.申报表所填信息真实准确。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企业（项目）负责人所在学院意见</w:t>
            </w:r>
          </w:p>
        </w:tc>
        <w:tc>
          <w:tcPr>
            <w:tcW w:w="6369" w:type="dxa"/>
            <w:gridSpan w:val="9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（盖章）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学校创新创业基地管理委员会意见</w:t>
            </w:r>
          </w:p>
        </w:tc>
        <w:tc>
          <w:tcPr>
            <w:tcW w:w="6369" w:type="dxa"/>
            <w:gridSpan w:val="9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（盖章）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522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提交其他附件材料：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企业（项目）负责人和主要成员身份证、学生证原件及复印件。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入驻企业（项目）创业计划书和相关专利技术资料，创新项目提供项目研究规划书。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企业（项目）经营和发展规划，创新项目提供项目研究方案和相关研究材料。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其他有关资料。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5749"/>
    <w:multiLevelType w:val="singleLevel"/>
    <w:tmpl w:val="539D57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F6"/>
    <w:rsid w:val="00314598"/>
    <w:rsid w:val="004362AB"/>
    <w:rsid w:val="00C05BA1"/>
    <w:rsid w:val="00C338F6"/>
    <w:rsid w:val="3794196F"/>
    <w:rsid w:val="42EC7106"/>
    <w:rsid w:val="683954C5"/>
    <w:rsid w:val="6BE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37</TotalTime>
  <ScaleCrop>false</ScaleCrop>
  <LinksUpToDate>false</LinksUpToDate>
  <CharactersWithSpaces>740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2019-09-19T07:42:50Z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