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40"/>
        </w:tabs>
        <w:spacing w:line="360" w:lineRule="auto"/>
        <w:ind w:left="151" w:right="900" w:hanging="151" w:hangingChars="50"/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附件2 </w:t>
      </w:r>
    </w:p>
    <w:p>
      <w:pPr>
        <w:jc w:val="center"/>
        <w:rPr>
          <w:b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/>
          <w:b/>
          <w:sz w:val="30"/>
          <w:szCs w:val="30"/>
        </w:rPr>
        <w:t>图像制作模板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学信网电子版（模板）</w:t>
      </w:r>
    </w:p>
    <w:p>
      <w:r>
        <w:drawing>
          <wp:inline distT="0" distB="0" distL="0" distR="0">
            <wp:extent cx="5274310" cy="3117850"/>
            <wp:effectExtent l="0" t="0" r="2540" b="6350"/>
            <wp:docPr id="3" name="图片 3" descr="D:\Documents\Tencent Files\563788257\Image\C2C\Image1\JG%KM0`$X3WC)NKO}9CEF3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Documents\Tencent Files\563788257\Image\C2C\Image1\JG%KM0`$X3WC)NKO}9CEF3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纸质版（模板）</w:t>
      </w:r>
    </w:p>
    <w:p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274310" cy="3408045"/>
            <wp:effectExtent l="0" t="0" r="2540" b="1905"/>
            <wp:docPr id="4" name="图片 4" descr="C:\Users\Administrator\AppData\Roaming\Tencent\Users\563788257\QQ\WinTemp\RichOle\`$7{J81851[$2YR946{CVL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AppData\Roaming\Tencent\Users\563788257\QQ\WinTemp\RichOle\`$7{J81851[$2YR946{CVL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65579"/>
    <w:rsid w:val="4BE6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2021-03-11T03:59:00Z</dcterms:created>
  <dc:creator>Solo丶Mel</dc:creator>
  <cp:lastModifiedBy>Solo丶Mel</cp:lastModifiedBy>
  <dcterms:modified xsi:type="dcterms:W3CDTF">2021-03-11T04:00:14Z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