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方正黑体简体"/>
          <w:color w:val="000000"/>
          <w:sz w:val="32"/>
          <w:szCs w:val="32"/>
          <w:lang w:val="en-US" w:eastAsia="zh-CN"/>
        </w:rPr>
      </w:pPr>
      <w:r>
        <w:rPr>
          <w:rFonts w:hint="eastAsia" w:ascii="Times New Roman" w:hAnsi="Times New Roman" w:eastAsia="方正黑体简体"/>
          <w:color w:val="000000"/>
          <w:sz w:val="32"/>
          <w:szCs w:val="32"/>
          <w:lang w:eastAsia="zh-CN"/>
        </w:rPr>
        <w:t>附件</w:t>
      </w:r>
      <w:r>
        <w:rPr>
          <w:rFonts w:hint="eastAsia" w:ascii="Times New Roman" w:hAnsi="Times New Roman" w:eastAsia="方正黑体简体"/>
          <w:color w:val="000000"/>
          <w:sz w:val="32"/>
          <w:szCs w:val="32"/>
          <w:lang w:val="en-US" w:eastAsia="zh-CN"/>
        </w:rPr>
        <w:t>2</w:t>
      </w:r>
    </w:p>
    <w:p>
      <w:pPr>
        <w:widowControl/>
        <w:jc w:val="left"/>
        <w:rPr>
          <w:rFonts w:hint="eastAsia" w:ascii="Times New Roman" w:hAnsi="Times New Roman" w:eastAsia="方正黑体简体"/>
          <w:color w:val="000000"/>
          <w:sz w:val="30"/>
          <w:szCs w:val="30"/>
          <w:lang w:val="en-US" w:eastAsia="zh-CN"/>
        </w:rPr>
      </w:pPr>
    </w:p>
    <w:p>
      <w:pPr>
        <w:widowControl/>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申报表及填写说明</w:t>
      </w:r>
    </w:p>
    <w:p>
      <w:pPr>
        <w:widowControl/>
        <w:jc w:val="left"/>
        <w:rPr>
          <w:rFonts w:hint="eastAsia" w:ascii="Times New Roman" w:hAnsi="Times New Roman" w:eastAsia="方正黑体简体"/>
          <w:color w:val="000000"/>
          <w:sz w:val="30"/>
          <w:szCs w:val="30"/>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color w:val="000000"/>
          <w:sz w:val="32"/>
          <w:szCs w:val="32"/>
          <w:lang w:val="en-US" w:eastAsia="zh-CN"/>
        </w:rPr>
        <w:t xml:space="preserve">1. </w:t>
      </w:r>
      <w:r>
        <w:rPr>
          <w:rFonts w:hint="eastAsia" w:ascii="仿宋" w:hAnsi="仿宋" w:eastAsia="仿宋" w:cs="仿宋"/>
          <w:bCs/>
          <w:color w:val="000000"/>
          <w:sz w:val="32"/>
          <w:szCs w:val="32"/>
        </w:rPr>
        <w:t>全国五四红旗团委申报表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2. </w:t>
      </w:r>
      <w:r>
        <w:rPr>
          <w:rFonts w:hint="eastAsia" w:ascii="仿宋" w:hAnsi="仿宋" w:eastAsia="仿宋" w:cs="仿宋"/>
          <w:bCs/>
          <w:color w:val="000000"/>
          <w:sz w:val="32"/>
          <w:szCs w:val="32"/>
        </w:rPr>
        <w:t>全国五四红旗团支部申报表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3. </w:t>
      </w:r>
      <w:r>
        <w:rPr>
          <w:rFonts w:hint="eastAsia" w:ascii="仿宋" w:hAnsi="仿宋" w:eastAsia="仿宋" w:cs="仿宋"/>
          <w:bCs/>
          <w:color w:val="000000"/>
          <w:sz w:val="32"/>
          <w:szCs w:val="32"/>
        </w:rPr>
        <w:t>全国优秀共青团员申报表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 xml:space="preserve">4. </w:t>
      </w:r>
      <w:r>
        <w:rPr>
          <w:rFonts w:hint="eastAsia" w:ascii="仿宋" w:hAnsi="仿宋" w:eastAsia="仿宋" w:cs="仿宋"/>
          <w:bCs/>
          <w:color w:val="000000"/>
          <w:sz w:val="32"/>
          <w:szCs w:val="32"/>
        </w:rPr>
        <w:t>全国优秀共青团干部申报表</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lang w:eastAsia="zh-Hans"/>
        </w:rPr>
      </w:pPr>
      <w:r>
        <w:rPr>
          <w:rFonts w:hint="eastAsia" w:ascii="仿宋" w:hAnsi="仿宋" w:eastAsia="仿宋" w:cs="仿宋"/>
          <w:color w:val="000000"/>
          <w:sz w:val="32"/>
          <w:szCs w:val="32"/>
          <w:lang w:val="en-US" w:eastAsia="zh-CN"/>
        </w:rPr>
        <w:t xml:space="preserve">5. </w:t>
      </w:r>
      <w:r>
        <w:rPr>
          <w:rFonts w:hint="eastAsia" w:ascii="仿宋" w:hAnsi="仿宋" w:eastAsia="仿宋" w:cs="仿宋"/>
          <w:color w:val="000000"/>
          <w:sz w:val="32"/>
          <w:szCs w:val="32"/>
          <w:lang w:eastAsia="zh-Hans"/>
        </w:rPr>
        <w:t>填写说明</w:t>
      </w: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hint="eastAsia" w:ascii="Times New Roman" w:hAnsi="Times New Roman" w:eastAsia="方正黑体简体"/>
          <w:color w:val="000000"/>
          <w:sz w:val="30"/>
          <w:szCs w:val="30"/>
          <w:lang w:eastAsia="zh-Hans"/>
        </w:rPr>
      </w:pPr>
    </w:p>
    <w:p>
      <w:pPr>
        <w:widowControl/>
        <w:jc w:val="left"/>
        <w:rPr>
          <w:rFonts w:ascii="Times New Roman" w:hAnsi="Times New Roman" w:eastAsia="方正黑体简体"/>
          <w:color w:val="000000"/>
          <w:kern w:val="0"/>
          <w:sz w:val="30"/>
          <w:szCs w:val="30"/>
        </w:rPr>
      </w:pP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kern w:val="0"/>
          <w:sz w:val="30"/>
          <w:szCs w:val="30"/>
        </w:rPr>
        <w:t>1</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全国五四红旗团委申报表</w:t>
      </w:r>
    </w:p>
    <w:tbl>
      <w:tblPr>
        <w:tblStyle w:val="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1"/>
        <w:gridCol w:w="89"/>
        <w:gridCol w:w="537"/>
        <w:gridCol w:w="1596"/>
        <w:gridCol w:w="962"/>
        <w:gridCol w:w="1020"/>
        <w:gridCol w:w="1027"/>
        <w:gridCol w:w="1146"/>
        <w:gridCol w:w="1604"/>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0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（工）</w:t>
            </w:r>
            <w:r>
              <w:rPr>
                <w:rFonts w:ascii="Times New Roman" w:hAnsi="Times New Roman" w:eastAsia="方正楷体简体"/>
                <w:color w:val="000000"/>
                <w:szCs w:val="21"/>
              </w:rPr>
              <w:t>委全称</w:t>
            </w:r>
          </w:p>
        </w:tc>
        <w:tc>
          <w:tcPr>
            <w:tcW w:w="460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仿宋简体"/>
                <w:color w:val="366091"/>
                <w:kern w:val="0"/>
                <w:szCs w:val="21"/>
              </w:rPr>
              <w:t>13700000000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现有团员总数</w:t>
            </w: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×人</w:t>
            </w:r>
          </w:p>
        </w:tc>
        <w:tc>
          <w:tcPr>
            <w:tcW w:w="114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成立时间</w:t>
            </w:r>
          </w:p>
        </w:tc>
        <w:tc>
          <w:tcPr>
            <w:tcW w:w="16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年发展</w:t>
            </w:r>
            <w:r>
              <w:rPr>
                <w:rFonts w:hint="eastAsia" w:ascii="Times New Roman" w:hAnsi="Times New Roman" w:eastAsia="方正楷体简体"/>
                <w:color w:val="000000"/>
                <w:szCs w:val="21"/>
              </w:rPr>
              <w:br w:type="textWrapping"/>
            </w:r>
            <w:r>
              <w:rPr>
                <w:rFonts w:ascii="Times New Roman" w:hAnsi="Times New Roman" w:eastAsia="方正楷体简体"/>
                <w:color w:val="000000"/>
                <w:szCs w:val="21"/>
              </w:rPr>
              <w:t>团员数</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×人</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本级是否已</w:t>
            </w:r>
            <w:r>
              <w:rPr>
                <w:rFonts w:hint="eastAsia" w:ascii="Times New Roman" w:hAnsi="Times New Roman" w:eastAsia="方正楷体简体"/>
                <w:color w:val="000000"/>
                <w:szCs w:val="21"/>
                <w:lang w:eastAsia="zh-Hans"/>
              </w:rPr>
              <w:t>录入</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“智慧团建”系统</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FF0000"/>
                <w:szCs w:val="21"/>
              </w:rPr>
            </w:pPr>
            <w:r>
              <w:rPr>
                <w:rFonts w:hint="eastAsia" w:ascii="Times New Roman" w:hAnsi="Times New Roman" w:eastAsia="方正仿宋简体"/>
                <w:color w:val="366091"/>
                <w:kern w:val="0"/>
                <w:szCs w:val="21"/>
              </w:rPr>
              <w:t>是</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lang w:eastAsia="zh-Hans"/>
              </w:rPr>
              <w:t>最近一次</w:t>
            </w:r>
          </w:p>
          <w:p>
            <w:pPr>
              <w:adjustRightInd w:val="0"/>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楷体简体"/>
                <w:color w:val="000000"/>
                <w:szCs w:val="21"/>
                <w:lang w:eastAsia="zh-Hans"/>
              </w:rPr>
              <w:t>换届时间</w:t>
            </w:r>
          </w:p>
        </w:tc>
        <w:tc>
          <w:tcPr>
            <w:tcW w:w="16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年应收团费</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年实收团费</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（总）</w:t>
            </w:r>
            <w:r>
              <w:rPr>
                <w:rFonts w:ascii="Times New Roman" w:hAnsi="Times New Roman" w:eastAsia="方正楷体简体"/>
                <w:color w:val="000000"/>
                <w:szCs w:val="21"/>
              </w:rPr>
              <w:t>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×个</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年是否开展</w:t>
            </w:r>
            <w:r>
              <w:rPr>
                <w:rFonts w:ascii="Times New Roman" w:hAnsi="Times New Roman" w:eastAsia="方正楷体简体"/>
                <w:color w:val="000000"/>
                <w:szCs w:val="21"/>
              </w:rPr>
              <w:t>基层</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团组织规范化建设</w:t>
            </w:r>
            <w:r>
              <w:rPr>
                <w:rFonts w:hint="eastAsia" w:ascii="Times New Roman" w:hAnsi="Times New Roman" w:eastAsia="方正楷体简体"/>
                <w:color w:val="000000"/>
                <w:szCs w:val="21"/>
              </w:rPr>
              <w:t>工作</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（包括团组织整理整顿、对标定级等）</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推优入党</w:t>
            </w: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作入党积极分子</w:t>
            </w:r>
            <w:r>
              <w:rPr>
                <w:rFonts w:hint="eastAsia" w:ascii="Times New Roman" w:hAnsi="Times New Roman" w:eastAsia="方正楷体简体"/>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入党积极分子</w:t>
            </w:r>
            <w:r>
              <w:rPr>
                <w:rFonts w:hint="eastAsia" w:ascii="Times New Roman" w:hAnsi="Times New Roman" w:eastAsia="方正楷体简体"/>
                <w:color w:val="000000"/>
                <w:szCs w:val="21"/>
              </w:rPr>
              <w:t>数</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pPr>
              <w:adjustRightInd w:val="0"/>
              <w:snapToGrid w:val="0"/>
              <w:jc w:val="right"/>
              <w:rPr>
                <w:rFonts w:ascii="Times New Roman" w:hAnsi="Times New Roman" w:eastAsia="方正楷体简体"/>
                <w:color w:val="000000"/>
                <w:szCs w:val="21"/>
              </w:rPr>
            </w:pPr>
          </w:p>
        </w:tc>
        <w:tc>
          <w:tcPr>
            <w:tcW w:w="2133" w:type="dxa"/>
            <w:gridSpan w:val="2"/>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r>
              <w:rPr>
                <w:rFonts w:hint="eastAsia" w:ascii="Times New Roman" w:hAnsi="Times New Roman" w:eastAsia="方正楷体简体"/>
                <w:color w:val="000000"/>
                <w:szCs w:val="21"/>
              </w:rPr>
              <w:t>党的发展对象</w:t>
            </w:r>
            <w:r>
              <w:rPr>
                <w:rFonts w:ascii="Times New Roman" w:hAnsi="Times New Roman" w:eastAsia="方正楷体简体"/>
                <w:color w:val="000000"/>
                <w:szCs w:val="21"/>
              </w:rPr>
              <w:t>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c>
          <w:tcPr>
            <w:tcW w:w="21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党的发展对象数</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7458"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本年是否推报本级团员、团干部和下一级团组织参评全国“两红两优”</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1"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olor w:val="000000"/>
                <w:w w:val="95"/>
                <w:szCs w:val="21"/>
              </w:rPr>
            </w:pPr>
            <w:r>
              <w:rPr>
                <w:rFonts w:ascii="Times New Roman" w:hAnsi="Times New Roman" w:eastAsia="方正楷体简体"/>
                <w:color w:val="000000"/>
                <w:spacing w:val="30"/>
                <w:w w:val="95"/>
                <w:szCs w:val="21"/>
              </w:rPr>
              <w:t>近五年获得省级</w:t>
            </w:r>
            <w:r>
              <w:rPr>
                <w:rFonts w:hint="eastAsia" w:ascii="Times New Roman" w:hAnsi="Times New Roman" w:eastAsia="方正楷体简体"/>
                <w:color w:val="000000"/>
                <w:spacing w:val="30"/>
                <w:w w:val="95"/>
                <w:szCs w:val="21"/>
              </w:rPr>
              <w:t>或地市级</w:t>
            </w:r>
            <w:r>
              <w:rPr>
                <w:rFonts w:ascii="Times New Roman" w:hAnsi="Times New Roman" w:eastAsia="方正楷体简体"/>
                <w:color w:val="000000"/>
                <w:spacing w:val="30"/>
                <w:w w:val="95"/>
                <w:szCs w:val="21"/>
              </w:rPr>
              <w:t>荣誉情况</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方正仿宋简体"/>
                <w:color w:val="366091"/>
                <w:kern w:val="0"/>
                <w:szCs w:val="21"/>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年1月1日以后，不含202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省、市级其他部门表彰的综合类荣誉，如先进集体等可纳入。）</w:t>
            </w:r>
          </w:p>
          <w:p>
            <w:pPr>
              <w:adjustRightInd w:val="0"/>
              <w:snapToGrid w:val="0"/>
              <w:jc w:val="center"/>
              <w:rPr>
                <w:rFonts w:ascii="Times New Roman" w:hAnsi="Times New Roman" w:eastAsia="方正仿宋简体"/>
                <w:color w:val="366091"/>
                <w:kern w:val="0"/>
                <w:szCs w:val="21"/>
              </w:rPr>
            </w:pPr>
          </w:p>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格式</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×年×月  被××评为××</w:t>
            </w:r>
          </w:p>
          <w:p>
            <w:pPr>
              <w:adjustRightInd w:val="0"/>
              <w:snapToGrid w:val="0"/>
              <w:ind w:firstLine="420" w:firstLineChars="200"/>
              <w:rPr>
                <w:rFonts w:ascii="Times New Roman" w:hAnsi="Times New Roman" w:eastAsia="方正仿宋简体"/>
                <w:color w:val="366091"/>
                <w:kern w:val="0"/>
                <w:szCs w:val="21"/>
              </w:rPr>
            </w:pPr>
          </w:p>
          <w:p>
            <w:pPr>
              <w:adjustRightInd w:val="0"/>
              <w:snapToGrid w:val="0"/>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rPr>
              <w:t xml:space="preserve">    </w:t>
            </w: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须</w:t>
            </w:r>
            <w:r>
              <w:rPr>
                <w:rFonts w:hint="eastAsia" w:ascii="Times New Roman" w:hAnsi="Times New Roman" w:eastAsia="方正仿宋简体"/>
                <w:color w:val="366091"/>
                <w:kern w:val="0"/>
                <w:szCs w:val="21"/>
              </w:rPr>
              <w:t>获得过省级或者地市级五四红旗团委荣誉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ascii="Times New Roman" w:hAnsi="Times New Roman" w:eastAsia="方正仿宋简体"/>
                <w:color w:val="366091"/>
                <w:kern w:val="0"/>
                <w:szCs w:val="21"/>
                <w:lang w:eastAsia="zh-Hans"/>
              </w:rPr>
              <w:t>。</w:t>
            </w: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9"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pacing w:val="30"/>
                <w:w w:val="95"/>
                <w:szCs w:val="21"/>
              </w:rPr>
              <w:t>主要</w:t>
            </w:r>
            <w:r>
              <w:rPr>
                <w:rFonts w:hint="eastAsia" w:ascii="Times New Roman" w:hAnsi="Times New Roman" w:eastAsia="方正楷体简体"/>
                <w:color w:val="000000"/>
                <w:spacing w:val="30"/>
                <w:w w:val="95"/>
                <w:szCs w:val="21"/>
              </w:rPr>
              <w:t>工作</w:t>
            </w:r>
            <w:r>
              <w:rPr>
                <w:rFonts w:ascii="Times New Roman" w:hAnsi="Times New Roman" w:eastAsia="方正楷体简体"/>
                <w:color w:val="000000"/>
                <w:spacing w:val="30"/>
                <w:w w:val="95"/>
                <w:szCs w:val="21"/>
              </w:rPr>
              <w:t>情况及取得的效果</w:t>
            </w:r>
          </w:p>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pacing w:val="30"/>
                <w:w w:val="95"/>
                <w:szCs w:val="21"/>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ind w:left="113" w:right="113"/>
              <w:jc w:val="center"/>
              <w:rPr>
                <w:rFonts w:ascii="Times New Roman" w:hAnsi="Times New Roman" w:eastAsia="方正楷体简体"/>
                <w:color w:val="000000"/>
                <w:spacing w:val="30"/>
                <w:w w:val="95"/>
                <w:szCs w:val="21"/>
              </w:rPr>
            </w:pPr>
            <w:r>
              <w:rPr>
                <w:rFonts w:ascii="Times New Roman" w:hAnsi="Times New Roman" w:eastAsia="方正楷体简体"/>
                <w:color w:val="000000"/>
                <w:szCs w:val="21"/>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（市直属团组织不填）</w:t>
            </w: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081" w:type="dxa"/>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widowControl/>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3184" w:type="dxa"/>
            <w:gridSpan w:val="4"/>
            <w:tcBorders>
              <w:top w:val="single" w:color="auto" w:sz="4" w:space="0"/>
              <w:bottom w:val="single" w:color="auto" w:sz="4" w:space="0"/>
            </w:tcBorders>
            <w:vAlign w:val="center"/>
          </w:tcPr>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（省直属团组织不填）</w:t>
            </w:r>
          </w:p>
          <w:p>
            <w:pPr>
              <w:widowControl/>
              <w:rPr>
                <w:rFonts w:ascii="Times New Roman" w:hAnsi="Times New Roman" w:eastAsia="方正楷体简体"/>
                <w:color w:val="000000"/>
                <w:szCs w:val="21"/>
              </w:rPr>
            </w:pPr>
          </w:p>
          <w:p>
            <w:pPr>
              <w:jc w:val="right"/>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widowControl/>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c>
          <w:tcPr>
            <w:tcW w:w="1020" w:type="dxa"/>
            <w:tcBorders>
              <w:top w:val="single" w:color="auto" w:sz="4" w:space="0"/>
              <w:bottom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widowControl/>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812" w:type="dxa"/>
            <w:gridSpan w:val="4"/>
            <w:tcBorders>
              <w:top w:val="single" w:color="auto" w:sz="4" w:space="0"/>
              <w:bottom w:val="single" w:color="auto" w:sz="4" w:space="0"/>
            </w:tcBorders>
            <w:vAlign w:val="center"/>
          </w:tcPr>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widowControl/>
              <w:rPr>
                <w:rFonts w:ascii="Times New Roman" w:hAnsi="Times New Roman" w:eastAsia="方正楷体简体"/>
                <w:color w:val="000000"/>
                <w:szCs w:val="21"/>
              </w:rPr>
            </w:pPr>
          </w:p>
          <w:p>
            <w:pPr>
              <w:jc w:val="right"/>
              <w:rPr>
                <w:rFonts w:ascii="Times New Roman" w:hAnsi="Times New Roman" w:eastAsia="方正楷体简体"/>
                <w:color w:val="000000"/>
                <w:szCs w:val="21"/>
              </w:rPr>
            </w:pP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（盖  章）</w:t>
            </w:r>
          </w:p>
          <w:p>
            <w:pPr>
              <w:widowControl/>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年  月  日</w:t>
            </w:r>
          </w:p>
        </w:tc>
      </w:tr>
    </w:tbl>
    <w:p>
      <w:pPr>
        <w:widowControl/>
        <w:adjustRightInd w:val="0"/>
        <w:snapToGrid w:val="0"/>
        <w:spacing w:line="300" w:lineRule="exact"/>
        <w:jc w:val="left"/>
        <w:rPr>
          <w:rFonts w:ascii="Times New Roman" w:hAnsi="Times New Roman" w:eastAsia="方正楷体简体"/>
          <w:color w:val="000000"/>
          <w:kern w:val="0"/>
          <w:szCs w:val="21"/>
        </w:rPr>
      </w:pPr>
    </w:p>
    <w:p>
      <w:pPr>
        <w:widowControl/>
        <w:adjustRightInd w:val="0"/>
        <w:snapToGrid w:val="0"/>
        <w:spacing w:line="320" w:lineRule="exact"/>
        <w:jc w:val="left"/>
        <w:rPr>
          <w:rFonts w:ascii="Times New Roman" w:hAnsi="Times New Roman" w:eastAsia="方正黑体简体"/>
          <w:color w:val="000000"/>
          <w:sz w:val="30"/>
          <w:szCs w:val="30"/>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r>
        <w:rPr>
          <w:rFonts w:ascii="Times New Roman" w:hAnsi="Times New Roman" w:eastAsia="方正仿宋简体"/>
          <w:color w:val="000000"/>
          <w:kern w:val="0"/>
          <w:sz w:val="30"/>
          <w:szCs w:val="30"/>
        </w:rPr>
        <w:br w:type="page"/>
      </w: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sz w:val="30"/>
          <w:szCs w:val="30"/>
        </w:rPr>
        <w:t>2</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全国五四红旗团支部申报表</w:t>
      </w:r>
    </w:p>
    <w:tbl>
      <w:tblPr>
        <w:tblStyle w:val="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850"/>
        <w:gridCol w:w="506"/>
        <w:gridCol w:w="770"/>
        <w:gridCol w:w="598"/>
        <w:gridCol w:w="167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w:t>
            </w:r>
            <w:r>
              <w:rPr>
                <w:rFonts w:hint="eastAsia" w:ascii="Times New Roman" w:hAnsi="Times New Roman" w:eastAsia="方正楷体简体"/>
                <w:color w:val="000000"/>
                <w:szCs w:val="21"/>
              </w:rPr>
              <w:t>（总）</w:t>
            </w:r>
            <w:r>
              <w:rPr>
                <w:rFonts w:ascii="Times New Roman" w:hAnsi="Times New Roman" w:eastAsia="方正楷体简体"/>
                <w:color w:val="000000"/>
                <w:szCs w:val="21"/>
              </w:rPr>
              <w:t>支部全称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所在单位全称</w:t>
            </w:r>
          </w:p>
        </w:tc>
        <w:tc>
          <w:tcPr>
            <w:tcW w:w="694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ascii="Times New Roman" w:hAnsi="Times New Roman" w:eastAsia="方正仿宋简体"/>
                <w:color w:val="366091"/>
                <w:kern w:val="0"/>
                <w:szCs w:val="21"/>
              </w:rPr>
              <w:t>河北省乐亭县阳光青年志愿者服务队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见填写说明</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ascii="Times New Roman" w:hAnsi="Times New Roman" w:eastAsia="方正楷体简体"/>
                <w:color w:val="000000"/>
                <w:w w:val="90"/>
                <w:szCs w:val="21"/>
              </w:rPr>
              <w:t>联系电话</w:t>
            </w:r>
          </w:p>
        </w:tc>
        <w:tc>
          <w:tcPr>
            <w:tcW w:w="2879"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成立时间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最近一次</w:t>
            </w:r>
          </w:p>
          <w:p>
            <w:pPr>
              <w:snapToGrid w:val="0"/>
              <w:jc w:val="center"/>
              <w:rPr>
                <w:rFonts w:ascii="Times New Roman" w:hAnsi="Times New Roman" w:eastAsia="方正楷体简体"/>
                <w:color w:val="000000"/>
                <w:w w:val="90"/>
                <w:szCs w:val="21"/>
              </w:rPr>
            </w:pPr>
            <w:r>
              <w:rPr>
                <w:rFonts w:hint="eastAsia" w:ascii="Times New Roman" w:hAnsi="Times New Roman" w:eastAsia="方正楷体简体"/>
                <w:color w:val="000000"/>
                <w:szCs w:val="21"/>
              </w:rPr>
              <w:t>换届时间</w:t>
            </w:r>
          </w:p>
        </w:tc>
        <w:tc>
          <w:tcPr>
            <w:tcW w:w="28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hint="eastAsia" w:ascii="Times New Roman" w:hAnsi="Times New Roman" w:eastAsia="方正仿宋简体"/>
                <w:color w:val="366091"/>
                <w:kern w:val="0"/>
                <w:szCs w:val="21"/>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本级</w:t>
            </w:r>
            <w:r>
              <w:rPr>
                <w:rFonts w:ascii="Times New Roman" w:hAnsi="Times New Roman" w:eastAsia="方正楷体简体"/>
                <w:color w:val="000000"/>
                <w:szCs w:val="21"/>
              </w:rPr>
              <w:t>是否已</w:t>
            </w:r>
            <w:r>
              <w:rPr>
                <w:rFonts w:hint="eastAsia" w:ascii="方正楷体简体" w:hAnsi="方正楷体简体" w:eastAsia="方正楷体简体" w:cs="方正楷体简体"/>
                <w:color w:val="000000"/>
                <w:szCs w:val="21"/>
                <w:lang w:eastAsia="zh-Hans"/>
              </w:rPr>
              <w:t>录入</w:t>
            </w:r>
            <w:r>
              <w:rPr>
                <w:rFonts w:hint="eastAsia" w:ascii="方正楷体简体" w:hAnsi="方正楷体简体" w:eastAsia="方正楷体简体" w:cs="方正楷体简体"/>
                <w:color w:val="000000"/>
                <w:szCs w:val="21"/>
              </w:rPr>
              <w:t>“智慧团建”系</w:t>
            </w:r>
            <w:r>
              <w:rPr>
                <w:rFonts w:ascii="Times New Roman" w:hAnsi="Times New Roman" w:eastAsia="方正楷体简体"/>
                <w:color w:val="000000"/>
                <w:szCs w:val="21"/>
              </w:rPr>
              <w:t>统</w:t>
            </w:r>
          </w:p>
        </w:tc>
        <w:tc>
          <w:tcPr>
            <w:tcW w:w="424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w w:val="9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工</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情</w:t>
            </w:r>
          </w:p>
          <w:p>
            <w:pPr>
              <w:snapToGrid w:val="0"/>
              <w:jc w:val="center"/>
              <w:rPr>
                <w:rFonts w:ascii="Times New Roman" w:hAnsi="Times New Roman" w:eastAsia="方正楷体简体"/>
                <w:color w:val="000000"/>
                <w:szCs w:val="21"/>
              </w:rPr>
            </w:pP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况</w:t>
            </w:r>
          </w:p>
        </w:tc>
        <w:tc>
          <w:tcPr>
            <w:tcW w:w="2478" w:type="dxa"/>
            <w:gridSpan w:val="3"/>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现有团员总数</w:t>
            </w:r>
          </w:p>
        </w:tc>
        <w:tc>
          <w:tcPr>
            <w:tcW w:w="1356" w:type="dxa"/>
            <w:gridSpan w:val="2"/>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3039" w:type="dxa"/>
            <w:gridSpan w:val="3"/>
            <w:tcBorders>
              <w:top w:val="single" w:color="auto" w:sz="4" w:space="0"/>
              <w:left w:val="single" w:color="auto" w:sz="4" w:space="0"/>
              <w:right w:val="single" w:color="auto" w:sz="4" w:space="0"/>
            </w:tcBorders>
            <w:vAlign w:val="center"/>
          </w:tcPr>
          <w:p>
            <w:pPr>
              <w:widowControl/>
              <w:spacing w:line="300" w:lineRule="exact"/>
              <w:jc w:val="center"/>
              <w:rPr>
                <w:rFonts w:ascii="Times New Roman" w:hAnsi="Times New Roman" w:eastAsia="方正楷体简体"/>
                <w:color w:val="FF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年发展团员数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年应收团费</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元</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年实收团费</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元</w:t>
            </w:r>
          </w:p>
          <w:p>
            <w:pPr>
              <w:snapToGrid w:val="0"/>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整数</w:t>
            </w:r>
            <w:r>
              <w:rPr>
                <w:rFonts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是否开展对标定级</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30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对标定级等次</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20</w:t>
            </w:r>
            <w:r>
              <w:rPr>
                <w:rFonts w:hint="eastAsia" w:ascii="Times New Roman" w:hAnsi="Times New Roman" w:eastAsia="方正楷体简体"/>
                <w:color w:val="000000"/>
                <w:szCs w:val="21"/>
              </w:rPr>
              <w:t>2</w:t>
            </w:r>
            <w:r>
              <w:rPr>
                <w:rFonts w:hint="eastAsia" w:ascii="Times New Roman" w:hAnsi="Times New Roman" w:eastAsia="方正楷体简体"/>
                <w:color w:val="000000"/>
                <w:szCs w:val="21"/>
                <w:lang w:val="en-US" w:eastAsia="zh-CN"/>
              </w:rPr>
              <w:t>3</w:t>
            </w:r>
            <w:r>
              <w:rPr>
                <w:rFonts w:ascii="Times New Roman" w:hAnsi="Times New Roman" w:eastAsia="方正楷体简体"/>
                <w:color w:val="000000"/>
                <w:szCs w:val="21"/>
              </w:rPr>
              <w:t>年执行“三会两制一课”情况</w:t>
            </w: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团支部大会召开次数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是否开展团员</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教育评议</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团支部委员会议召开次数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是否开展团员</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年度团籍注册</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团小组会召开次数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c>
          <w:tcPr>
            <w:tcW w:w="1671"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开展团课次数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推优入党</w:t>
            </w: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作入党积极分子</w:t>
            </w:r>
            <w:r>
              <w:rPr>
                <w:rFonts w:hint="eastAsia" w:ascii="Times New Roman" w:hAnsi="Times New Roman" w:eastAsia="方正楷体简体"/>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入党积极分子</w:t>
            </w:r>
            <w:r>
              <w:rPr>
                <w:rFonts w:hint="eastAsia" w:ascii="Times New Roman" w:hAnsi="Times New Roman" w:eastAsia="方正楷体简体"/>
                <w:color w:val="000000"/>
                <w:szCs w:val="21"/>
              </w:rPr>
              <w:t>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pPr>
              <w:widowControl/>
              <w:jc w:val="left"/>
              <w:rPr>
                <w:rFonts w:ascii="Times New Roman" w:hAnsi="Times New Roman" w:eastAsia="方正楷体简体"/>
                <w:color w:val="000000"/>
                <w:szCs w:val="21"/>
              </w:rPr>
            </w:pPr>
          </w:p>
        </w:tc>
        <w:tc>
          <w:tcPr>
            <w:tcW w:w="1140"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p>
        </w:tc>
        <w:tc>
          <w:tcPr>
            <w:tcW w:w="2188"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推荐优秀团员</w:t>
            </w:r>
          </w:p>
          <w:p>
            <w:pPr>
              <w:adjustRightInd w:val="0"/>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作</w:t>
            </w:r>
            <w:r>
              <w:rPr>
                <w:rFonts w:hint="eastAsia" w:ascii="Times New Roman" w:hAnsi="Times New Roman" w:eastAsia="方正楷体简体"/>
                <w:color w:val="000000"/>
                <w:szCs w:val="21"/>
              </w:rPr>
              <w:t>党的发展对象</w:t>
            </w:r>
            <w:r>
              <w:rPr>
                <w:rFonts w:ascii="Times New Roman" w:hAnsi="Times New Roman" w:eastAsia="方正楷体简体"/>
                <w:color w:val="000000"/>
                <w:szCs w:val="21"/>
              </w:rPr>
              <w:t>人数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其中：被党组织确定为</w:t>
            </w:r>
          </w:p>
          <w:p>
            <w:pPr>
              <w:adjustRightInd w:val="0"/>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党的发展对象数</w:t>
            </w:r>
          </w:p>
        </w:tc>
        <w:tc>
          <w:tcPr>
            <w:tcW w:w="1208"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1774"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zCs w:val="21"/>
              </w:rPr>
              <w:br w:type="page"/>
            </w:r>
            <w:r>
              <w:rPr>
                <w:rFonts w:hint="eastAsia" w:ascii="Times New Roman" w:hAnsi="Times New Roman" w:eastAsia="方正楷体简体"/>
                <w:color w:val="000000"/>
                <w:spacing w:val="-2"/>
                <w:szCs w:val="21"/>
              </w:rPr>
              <w:t>地市级</w:t>
            </w: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pacing w:val="-2"/>
                <w:szCs w:val="21"/>
              </w:rPr>
              <w:t>近五年获得省级</w:t>
            </w:r>
            <w:r>
              <w:rPr>
                <w:rFonts w:hint="eastAsia" w:ascii="Times New Roman" w:hAnsi="Times New Roman" w:eastAsia="方正楷体简体"/>
                <w:color w:val="000000"/>
                <w:spacing w:val="-2"/>
                <w:szCs w:val="21"/>
              </w:rPr>
              <w:t>或</w:t>
            </w:r>
          </w:p>
        </w:tc>
        <w:tc>
          <w:tcPr>
            <w:tcW w:w="6941" w:type="dxa"/>
            <w:gridSpan w:val="7"/>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方正仿宋简体"/>
                <w:color w:val="366091"/>
                <w:kern w:val="0"/>
                <w:szCs w:val="21"/>
              </w:rPr>
            </w:pP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年1月1日以后，不含202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省、市级其他部门表彰的综合类荣誉，如先进集体等可纳入。）</w:t>
            </w:r>
          </w:p>
          <w:p>
            <w:pPr>
              <w:adjustRightInd w:val="0"/>
              <w:snapToGrid w:val="0"/>
              <w:jc w:val="center"/>
              <w:rPr>
                <w:rFonts w:ascii="Times New Roman" w:hAnsi="Times New Roman" w:eastAsia="方正仿宋简体"/>
                <w:color w:val="366091"/>
                <w:kern w:val="0"/>
                <w:szCs w:val="21"/>
              </w:rPr>
            </w:pPr>
          </w:p>
          <w:p>
            <w:pPr>
              <w:adjustRightInd w:val="0"/>
              <w:snapToGrid w:val="0"/>
              <w:ind w:firstLine="420" w:firstLineChars="200"/>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格式</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×年×月  被××评为××</w:t>
            </w:r>
          </w:p>
          <w:p>
            <w:pPr>
              <w:adjustRightInd w:val="0"/>
              <w:snapToGrid w:val="0"/>
              <w:ind w:firstLine="420" w:firstLineChars="200"/>
              <w:rPr>
                <w:rFonts w:ascii="Times New Roman" w:hAnsi="Times New Roman" w:eastAsia="方正仿宋简体"/>
                <w:color w:val="366091"/>
                <w:kern w:val="0"/>
                <w:szCs w:val="21"/>
              </w:rPr>
            </w:pPr>
          </w:p>
          <w:p>
            <w:pPr>
              <w:adjustRightInd w:val="0"/>
              <w:snapToGrid w:val="0"/>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须</w:t>
            </w:r>
            <w:r>
              <w:rPr>
                <w:rFonts w:hint="eastAsia" w:ascii="Times New Roman" w:hAnsi="Times New Roman" w:eastAsia="方正仿宋简体"/>
                <w:color w:val="366091"/>
                <w:kern w:val="0"/>
                <w:szCs w:val="21"/>
              </w:rPr>
              <w:t>获得过省级或者地市级五四红旗</w:t>
            </w:r>
            <w:r>
              <w:rPr>
                <w:rFonts w:hint="eastAsia" w:ascii="Times New Roman" w:hAnsi="Times New Roman" w:eastAsia="方正仿宋简体"/>
                <w:color w:val="366091"/>
                <w:kern w:val="0"/>
                <w:szCs w:val="21"/>
                <w:lang w:eastAsia="zh-Hans"/>
              </w:rPr>
              <w:t>团支部</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2"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pacing w:val="20"/>
                <w:szCs w:val="21"/>
              </w:rPr>
            </w:pPr>
            <w:r>
              <w:rPr>
                <w:rFonts w:ascii="Times New Roman" w:hAnsi="Times New Roman" w:eastAsia="方正楷体简体"/>
                <w:color w:val="000000"/>
                <w:spacing w:val="20"/>
                <w:szCs w:val="21"/>
              </w:rPr>
              <w:t>青年参与情况及取得的效果</w:t>
            </w:r>
          </w:p>
          <w:p>
            <w:pPr>
              <w:snapToGrid w:val="0"/>
              <w:ind w:left="113" w:right="113"/>
              <w:jc w:val="center"/>
              <w:rPr>
                <w:rFonts w:ascii="Times New Roman" w:hAnsi="Times New Roman" w:eastAsia="方正楷体简体"/>
                <w:color w:val="000000"/>
                <w:spacing w:val="20"/>
                <w:szCs w:val="21"/>
              </w:rPr>
            </w:pPr>
            <w:r>
              <w:rPr>
                <w:rFonts w:ascii="Times New Roman" w:hAnsi="Times New Roman" w:eastAsia="方正楷体简体"/>
                <w:color w:val="000000"/>
                <w:spacing w:val="23"/>
                <w:kern w:val="0"/>
                <w:szCs w:val="21"/>
                <w:fitText w:val="2520" w:id="100554731"/>
              </w:rPr>
              <w:t>年度开展的主要</w:t>
            </w:r>
            <w:r>
              <w:rPr>
                <w:rFonts w:hint="eastAsia" w:ascii="Times New Roman" w:hAnsi="Times New Roman" w:eastAsia="方正楷体简体"/>
                <w:color w:val="000000"/>
                <w:spacing w:val="23"/>
                <w:kern w:val="0"/>
                <w:szCs w:val="21"/>
                <w:fitText w:val="2520" w:id="100554731"/>
              </w:rPr>
              <w:t>工作</w:t>
            </w:r>
            <w:r>
              <w:rPr>
                <w:rFonts w:ascii="Times New Roman" w:hAnsi="Times New Roman" w:eastAsia="方正楷体简体"/>
                <w:color w:val="000000"/>
                <w:spacing w:val="3"/>
                <w:kern w:val="0"/>
                <w:szCs w:val="21"/>
                <w:fitText w:val="2520" w:id="100554731"/>
              </w:rPr>
              <w:t>和</w:t>
            </w:r>
          </w:p>
        </w:tc>
        <w:tc>
          <w:tcPr>
            <w:tcW w:w="7446" w:type="dxa"/>
            <w:gridSpan w:val="8"/>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w:t>
            </w:r>
            <w:r>
              <w:rPr>
                <w:rFonts w:hint="eastAsia" w:ascii="方正黑体简体" w:hAnsi="方正黑体简体" w:eastAsia="方正黑体简体" w:cs="方正黑体简体"/>
                <w:color w:val="366091"/>
                <w:kern w:val="0"/>
                <w:szCs w:val="21"/>
              </w:rPr>
              <w:t>不超过500字</w:t>
            </w:r>
            <w:r>
              <w:rPr>
                <w:rFonts w:hint="eastAsia" w:ascii="Times New Roman" w:hAnsi="Times New Roman" w:eastAsia="方正仿宋简体"/>
                <w:color w:val="366091"/>
                <w:kern w:val="0"/>
                <w:szCs w:val="21"/>
              </w:rPr>
              <w:t>。另附2000字事迹材料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p>
            <w:pPr>
              <w:snapToGrid w:val="0"/>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单位党组织</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（市直属团组织不填）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3199"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adjustRightInd w:val="0"/>
              <w:snapToGrid w:val="0"/>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（省直属团组织不填）</w:t>
            </w: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368"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2879"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bl>
    <w:p>
      <w:pPr>
        <w:widowControl/>
        <w:adjustRightInd w:val="0"/>
        <w:snapToGrid w:val="0"/>
        <w:spacing w:line="300" w:lineRule="exact"/>
        <w:jc w:val="left"/>
        <w:rPr>
          <w:rFonts w:ascii="Times New Roman" w:hAnsi="Times New Roman" w:eastAsia="方正楷体简体"/>
          <w:color w:val="000000"/>
          <w:kern w:val="0"/>
          <w:szCs w:val="21"/>
          <w:lang w:eastAsia="zh-Hans"/>
        </w:rPr>
      </w:pPr>
    </w:p>
    <w:p>
      <w:pPr>
        <w:widowControl/>
        <w:adjustRightInd w:val="0"/>
        <w:snapToGrid w:val="0"/>
        <w:spacing w:line="320" w:lineRule="exact"/>
        <w:jc w:val="left"/>
        <w:rPr>
          <w:rFonts w:ascii="Times New Roman" w:hAnsi="Times New Roman" w:eastAsia="方正楷体简体"/>
          <w:color w:val="000000"/>
          <w:kern w:val="0"/>
          <w:szCs w:val="21"/>
        </w:rPr>
      </w:pPr>
      <w:r>
        <w:rPr>
          <w:rFonts w:hint="eastAsia" w:ascii="Times New Roman" w:hAnsi="Times New Roman" w:eastAsia="方正楷体简体"/>
          <w:color w:val="000000"/>
          <w:kern w:val="0"/>
          <w:szCs w:val="21"/>
          <w:lang w:eastAsia="zh-Hans"/>
        </w:rPr>
        <w:t>注：</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p>
    <w:p>
      <w:pPr>
        <w:widowControl/>
        <w:jc w:val="left"/>
        <w:rPr>
          <w:rFonts w:ascii="Times New Roman" w:hAnsi="Times New Roman" w:eastAsia="方正黑体简体"/>
          <w:color w:val="000000"/>
          <w:sz w:val="30"/>
          <w:szCs w:val="30"/>
        </w:rPr>
      </w:pPr>
      <w:r>
        <w:rPr>
          <w:rFonts w:ascii="Times New Roman" w:hAnsi="Times New Roman" w:eastAsia="方正仿宋简体"/>
          <w:color w:val="000000"/>
          <w:sz w:val="30"/>
          <w:szCs w:val="30"/>
        </w:rPr>
        <w:br w:type="page"/>
      </w:r>
      <w:r>
        <w:rPr>
          <w:rFonts w:hint="eastAsia" w:ascii="Times New Roman" w:hAnsi="Times New Roman" w:eastAsia="方正黑体简体"/>
          <w:color w:val="000000"/>
          <w:sz w:val="30"/>
          <w:szCs w:val="30"/>
          <w:lang w:eastAsia="zh-Hans"/>
        </w:rPr>
        <w:t>表</w:t>
      </w:r>
      <w:r>
        <w:rPr>
          <w:rFonts w:hint="eastAsia" w:ascii="Times New Roman" w:hAnsi="Times New Roman" w:eastAsia="方正黑体简体"/>
          <w:color w:val="000000"/>
          <w:sz w:val="30"/>
          <w:szCs w:val="30"/>
        </w:rPr>
        <w:t>3</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全国优秀共青团员申报表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57"/>
        <w:gridCol w:w="130"/>
        <w:gridCol w:w="1143"/>
        <w:gridCol w:w="133"/>
        <w:gridCol w:w="1060"/>
        <w:gridCol w:w="214"/>
        <w:gridCol w:w="303"/>
        <w:gridCol w:w="629"/>
        <w:gridCol w:w="493"/>
        <w:gridCol w:w="296"/>
        <w:gridCol w:w="357"/>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78"/>
                <w:kern w:val="0"/>
                <w:szCs w:val="21"/>
                <w:fitText w:val="840" w:id="2059806251"/>
              </w:rPr>
              <w:t>姓</w:t>
            </w:r>
            <w:r>
              <w:rPr>
                <w:rFonts w:hint="eastAsia" w:ascii="Times New Roman" w:hAnsi="Times New Roman" w:eastAsia="方正楷体简体"/>
                <w:color w:val="000000"/>
                <w:spacing w:val="78"/>
                <w:kern w:val="0"/>
                <w:szCs w:val="21"/>
                <w:fitText w:val="840" w:id="2059806251"/>
              </w:rPr>
              <w:t xml:space="preserve"> </w:t>
            </w:r>
            <w:r>
              <w:rPr>
                <w:rFonts w:ascii="Times New Roman" w:hAnsi="Times New Roman" w:eastAsia="方正楷体简体"/>
                <w:color w:val="000000"/>
                <w:spacing w:val="1"/>
                <w:kern w:val="0"/>
                <w:szCs w:val="21"/>
                <w:fitText w:val="840" w:id="2059806251"/>
              </w:rPr>
              <w:t>名</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张××</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805404160"/>
              </w:rPr>
              <w:t>性</w:t>
            </w:r>
            <w:r>
              <w:rPr>
                <w:rFonts w:ascii="Times New Roman" w:hAnsi="Times New Roman" w:eastAsia="方正楷体简体"/>
                <w:color w:val="000000"/>
                <w:spacing w:val="0"/>
                <w:kern w:val="0"/>
                <w:szCs w:val="21"/>
                <w:fitText w:val="840" w:id="-805404160"/>
              </w:rPr>
              <w:t>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男</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pacing w:val="210"/>
                <w:kern w:val="0"/>
                <w:szCs w:val="21"/>
                <w:fitText w:val="840" w:id="393956841"/>
              </w:rPr>
              <w:t>民</w:t>
            </w:r>
            <w:r>
              <w:rPr>
                <w:rFonts w:hint="eastAsia" w:ascii="Times New Roman" w:hAnsi="Times New Roman" w:eastAsia="方正楷体简体"/>
                <w:color w:val="000000"/>
                <w:spacing w:val="0"/>
                <w:kern w:val="0"/>
                <w:szCs w:val="21"/>
                <w:fitText w:val="840" w:id="393956841"/>
              </w:rPr>
              <w:t>族</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ascii="Times New Roman" w:hAnsi="Times New Roman" w:eastAsia="方正仿宋简体"/>
                <w:color w:val="366091"/>
                <w:kern w:val="0"/>
                <w:szCs w:val="21"/>
              </w:rPr>
              <w:t>X</w:t>
            </w: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710" w:type="dxa"/>
            <w:gridSpan w:val="4"/>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共青团员</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（保留团籍的党员</w:t>
            </w:r>
            <w:r>
              <w:rPr>
                <w:rFonts w:hint="eastAsia" w:ascii="Times New Roman" w:hAnsi="Times New Roman" w:eastAsia="方正仿宋简体"/>
                <w:color w:val="366091"/>
                <w:kern w:val="0"/>
                <w:szCs w:val="21"/>
                <w:lang w:eastAsia="zh-Hans"/>
              </w:rPr>
              <w:t>不予参评</w:t>
            </w:r>
            <w:r>
              <w:rPr>
                <w:rFonts w:hint="eastAsia" w:ascii="Times New Roman" w:hAnsi="Times New Roman" w:eastAsia="方正仿宋简体"/>
                <w:color w:val="366091"/>
                <w:kern w:val="0"/>
                <w:szCs w:val="21"/>
              </w:rPr>
              <w:t>）</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602889844"/>
              </w:rPr>
              <w:t>学</w:t>
            </w:r>
            <w:r>
              <w:rPr>
                <w:rFonts w:ascii="Times New Roman" w:hAnsi="Times New Roman" w:eastAsia="方正楷体简体"/>
                <w:color w:val="000000"/>
                <w:spacing w:val="0"/>
                <w:kern w:val="0"/>
                <w:szCs w:val="21"/>
                <w:fitText w:val="840" w:id="602889844"/>
              </w:rPr>
              <w:t>历</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入团时间</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工作单位</w:t>
            </w:r>
            <w:r>
              <w:rPr>
                <w:rFonts w:hint="eastAsia" w:ascii="Times New Roman" w:hAnsi="Times New Roman" w:eastAsia="方正楷体简体"/>
                <w:color w:val="000000"/>
                <w:szCs w:val="21"/>
                <w:lang w:eastAsia="zh-Hans"/>
              </w:rPr>
              <w:t>及职务</w:t>
            </w:r>
          </w:p>
        </w:tc>
        <w:tc>
          <w:tcPr>
            <w:tcW w:w="7517" w:type="dxa"/>
            <w:gridSpan w:val="12"/>
            <w:vAlign w:val="center"/>
          </w:tcPr>
          <w:p>
            <w:pPr>
              <w:widowControl/>
              <w:spacing w:line="24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0" w:type="dxa"/>
            <w:gridSpan w:val="3"/>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110106199807012222</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发展团</w:t>
            </w:r>
            <w:r>
              <w:rPr>
                <w:rFonts w:hint="eastAsia" w:ascii="Times New Roman" w:hAnsi="Times New Roman" w:eastAsia="方正楷体简体"/>
                <w:color w:val="000000"/>
                <w:szCs w:val="21"/>
                <w:lang w:eastAsia="zh-Hans"/>
              </w:rPr>
              <w:t>员</w:t>
            </w:r>
            <w:r>
              <w:rPr>
                <w:rFonts w:ascii="Times New Roman" w:hAnsi="Times New Roman" w:eastAsia="方正楷体简体"/>
                <w:color w:val="000000"/>
                <w:szCs w:val="21"/>
              </w:rPr>
              <w:t>编号</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8</w:t>
            </w:r>
            <w:r>
              <w:rPr>
                <w:rFonts w:hint="eastAsia" w:ascii="Times New Roman" w:hAnsi="Times New Roman" w:eastAsia="方正仿宋简体"/>
                <w:color w:val="366091"/>
                <w:kern w:val="0"/>
                <w:szCs w:val="21"/>
              </w:rPr>
              <w:t>年1月1日以后入团的，需要填写发展团员编号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是否成为注册志愿者</w:t>
            </w:r>
          </w:p>
        </w:tc>
        <w:tc>
          <w:tcPr>
            <w:tcW w:w="2830" w:type="dxa"/>
            <w:gridSpan w:val="3"/>
            <w:vAlign w:val="center"/>
          </w:tcPr>
          <w:p>
            <w:pPr>
              <w:spacing w:line="24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年度志愿服务时长</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小时</w:t>
            </w:r>
          </w:p>
          <w:p>
            <w:pPr>
              <w:widowControl/>
              <w:spacing w:line="320" w:lineRule="exact"/>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服务时长不少于</w:t>
            </w:r>
            <w:r>
              <w:rPr>
                <w:rFonts w:ascii="Times New Roman" w:hAnsi="Times New Roman" w:eastAsia="方正仿宋简体"/>
                <w:color w:val="366091"/>
                <w:kern w:val="0"/>
                <w:szCs w:val="21"/>
                <w:lang w:eastAsia="zh-Hans"/>
              </w:rPr>
              <w:t>20</w:t>
            </w:r>
            <w:r>
              <w:rPr>
                <w:rFonts w:hint="eastAsia" w:ascii="Times New Roman" w:hAnsi="Times New Roman" w:eastAsia="方正仿宋简体"/>
                <w:color w:val="366091"/>
                <w:kern w:val="0"/>
                <w:szCs w:val="21"/>
                <w:lang w:eastAsia="zh-Hans"/>
              </w:rPr>
              <w:t>小时</w:t>
            </w:r>
            <w:r>
              <w:rPr>
                <w:rFonts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795" w:type="dxa"/>
            <w:gridSpan w:val="2"/>
            <w:vMerge w:val="restart"/>
            <w:vAlign w:val="center"/>
          </w:tcPr>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w:t>
            </w:r>
            <w:r>
              <w:rPr>
                <w:rFonts w:hint="eastAsia" w:ascii="Times New Roman" w:hAnsi="Times New Roman" w:eastAsia="方正楷体简体"/>
                <w:color w:val="000000"/>
                <w:szCs w:val="21"/>
                <w:lang w:eastAsia="zh-Hans"/>
              </w:rPr>
              <w:t>五</w:t>
            </w:r>
            <w:r>
              <w:rPr>
                <w:rFonts w:hint="eastAsia" w:ascii="Times New Roman" w:hAnsi="Times New Roman" w:eastAsia="方正楷体简体"/>
                <w:color w:val="000000"/>
                <w:szCs w:val="21"/>
              </w:rPr>
              <w:t>年</w:t>
            </w:r>
            <w:r>
              <w:rPr>
                <w:rFonts w:ascii="Times New Roman" w:hAnsi="Times New Roman" w:eastAsia="方正楷体简体"/>
                <w:color w:val="000000"/>
                <w:szCs w:val="21"/>
              </w:rPr>
              <w:t>教育评议</w:t>
            </w:r>
            <w:r>
              <w:rPr>
                <w:rFonts w:hint="eastAsia" w:ascii="Times New Roman" w:hAnsi="Times New Roman" w:eastAsia="方正楷体简体"/>
                <w:color w:val="000000"/>
                <w:szCs w:val="21"/>
              </w:rPr>
              <w:t>结果</w:t>
            </w:r>
          </w:p>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（等次：优秀、合格、基本合格、不合格</w:t>
            </w:r>
            <w:r>
              <w:rPr>
                <w:rFonts w:ascii="Times New Roman" w:hAnsi="Times New Roman" w:eastAsia="方正楷体简体"/>
                <w:color w:val="000000"/>
                <w:szCs w:val="21"/>
              </w:rPr>
              <w:t>，</w:t>
            </w:r>
            <w:r>
              <w:rPr>
                <w:rFonts w:hint="eastAsia" w:ascii="Times New Roman" w:hAnsi="Times New Roman" w:eastAsia="方正楷体简体"/>
                <w:color w:val="000000"/>
                <w:szCs w:val="21"/>
                <w:lang w:eastAsia="zh-Hans"/>
              </w:rPr>
              <w:t>应</w:t>
            </w:r>
            <w:r>
              <w:rPr>
                <w:rFonts w:ascii="Times New Roman" w:hAnsi="Times New Roman" w:eastAsia="方正楷体简体"/>
                <w:color w:val="000000"/>
                <w:szCs w:val="21"/>
                <w:lang w:bidi="ar"/>
              </w:rPr>
              <w:t xml:space="preserve">累计 3 </w:t>
            </w:r>
            <w:r>
              <w:rPr>
                <w:rFonts w:hint="eastAsia" w:ascii="Times New Roman" w:hAnsi="Times New Roman" w:eastAsia="方正楷体简体"/>
                <w:color w:val="000000"/>
                <w:szCs w:val="21"/>
                <w:lang w:bidi="ar"/>
              </w:rPr>
              <w:t>年以上为优秀等次</w:t>
            </w:r>
          </w:p>
        </w:tc>
        <w:tc>
          <w:tcPr>
            <w:tcW w:w="127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ascii="Times New Roman" w:hAnsi="Times New Roman" w:eastAsia="方正楷体简体"/>
                <w:color w:val="000000"/>
                <w:szCs w:val="21"/>
              </w:rPr>
              <w:t>1</w:t>
            </w:r>
            <w:r>
              <w:rPr>
                <w:rFonts w:hint="eastAsia" w:ascii="Times New Roman" w:hAnsi="Times New Roman" w:eastAsia="方正楷体简体"/>
                <w:color w:val="000000"/>
                <w:szCs w:val="21"/>
                <w:lang w:val="en-US" w:eastAsia="zh-CN"/>
              </w:rPr>
              <w:t>9</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9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20</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1</w:t>
            </w:r>
            <w:r>
              <w:rPr>
                <w:rFonts w:hint="eastAsia" w:ascii="Times New Roman" w:hAnsi="Times New Roman" w:eastAsia="方正楷体简体"/>
                <w:color w:val="000000"/>
                <w:szCs w:val="21"/>
                <w:lang w:eastAsia="zh-Hans"/>
              </w:rPr>
              <w:t>年度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2</w:t>
            </w:r>
            <w:r>
              <w:rPr>
                <w:rFonts w:hint="eastAsia" w:ascii="Times New Roman" w:hAnsi="Times New Roman" w:eastAsia="方正楷体简体"/>
                <w:color w:val="000000"/>
                <w:szCs w:val="21"/>
                <w:lang w:eastAsia="zh-Hans"/>
              </w:rPr>
              <w:t>年度</w:t>
            </w:r>
          </w:p>
        </w:tc>
        <w:tc>
          <w:tcPr>
            <w:tcW w:w="1202" w:type="dxa"/>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795" w:type="dxa"/>
            <w:gridSpan w:val="2"/>
            <w:vMerge w:val="continue"/>
            <w:vAlign w:val="center"/>
          </w:tcPr>
          <w:p>
            <w:pPr>
              <w:spacing w:line="240" w:lineRule="exact"/>
              <w:jc w:val="center"/>
              <w:rPr>
                <w:rFonts w:ascii="Times New Roman" w:hAnsi="Times New Roman" w:eastAsia="方正楷体简体"/>
                <w:color w:val="000000"/>
                <w:szCs w:val="21"/>
              </w:rPr>
            </w:pPr>
          </w:p>
        </w:tc>
        <w:tc>
          <w:tcPr>
            <w:tcW w:w="1273" w:type="dxa"/>
            <w:gridSpan w:val="2"/>
            <w:vAlign w:val="center"/>
          </w:tcPr>
          <w:p>
            <w:pPr>
              <w:spacing w:line="240" w:lineRule="exact"/>
              <w:jc w:val="center"/>
              <w:rPr>
                <w:rFonts w:ascii="Times New Roman" w:hAnsi="Times New Roman" w:eastAsia="方正仿宋简体"/>
                <w:color w:val="366091"/>
                <w:kern w:val="0"/>
                <w:szCs w:val="21"/>
              </w:rPr>
            </w:pPr>
          </w:p>
        </w:tc>
        <w:tc>
          <w:tcPr>
            <w:tcW w:w="1193" w:type="dxa"/>
            <w:gridSpan w:val="2"/>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202" w:type="dxa"/>
            <w:vAlign w:val="center"/>
          </w:tcPr>
          <w:p>
            <w:pPr>
              <w:spacing w:line="240" w:lineRule="exact"/>
              <w:jc w:val="center"/>
              <w:rPr>
                <w:rFonts w:ascii="Times New Roman" w:hAnsi="Times New Roman"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8755" w:type="dxa"/>
            <w:gridSpan w:val="1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4"/>
                <w:kern w:val="10"/>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姓名</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w w:val="80"/>
                <w:kern w:val="10"/>
                <w:szCs w:val="21"/>
              </w:rPr>
            </w:pPr>
            <w:r>
              <w:rPr>
                <w:rFonts w:ascii="Times New Roman" w:hAnsi="Times New Roman" w:eastAsia="方正楷体简体"/>
                <w:color w:val="000000"/>
                <w:spacing w:val="24"/>
                <w:kern w:val="10"/>
                <w:szCs w:val="21"/>
              </w:rPr>
              <w:t>与本人关系</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工作单位</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父子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母子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pacing w:val="-2"/>
                <w:szCs w:val="21"/>
              </w:rPr>
              <w:t>或地市级</w:t>
            </w: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6"/>
                <w:szCs w:val="21"/>
              </w:rPr>
            </w:pPr>
            <w:r>
              <w:rPr>
                <w:rFonts w:ascii="Times New Roman" w:hAnsi="Times New Roman" w:eastAsia="方正楷体简体"/>
                <w:color w:val="000000"/>
                <w:spacing w:val="-2"/>
                <w:szCs w:val="21"/>
              </w:rPr>
              <w:t>近五年获得省级</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hint="eastAsia" w:ascii="Times New Roman" w:hAnsi="Times New Roman" w:eastAsia="方正仿宋简体"/>
                <w:color w:val="366091"/>
                <w:kern w:val="0"/>
                <w:szCs w:val="21"/>
              </w:rPr>
              <w:t>；省、市级其他部门表彰的综合类荣誉，如三好学生、先进个人等可纳入。）</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在</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内须</w:t>
            </w:r>
            <w:r>
              <w:rPr>
                <w:rFonts w:hint="eastAsia" w:ascii="Times New Roman" w:hAnsi="Times New Roman" w:eastAsia="方正仿宋简体"/>
                <w:color w:val="366091"/>
                <w:kern w:val="0"/>
                <w:szCs w:val="21"/>
              </w:rPr>
              <w:t>获得过省级或者地市级</w:t>
            </w:r>
            <w:r>
              <w:rPr>
                <w:rFonts w:hint="eastAsia" w:ascii="Times New Roman" w:hAnsi="Times New Roman" w:eastAsia="方正仿宋简体"/>
                <w:color w:val="366091"/>
                <w:kern w:val="0"/>
                <w:szCs w:val="21"/>
                <w:lang w:eastAsia="zh-Hans"/>
              </w:rPr>
              <w:t>优秀共青团员</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zCs w:val="21"/>
              </w:rPr>
              <w:t>简 要 事 迹</w:t>
            </w:r>
          </w:p>
        </w:tc>
        <w:tc>
          <w:tcPr>
            <w:tcW w:w="7517" w:type="dxa"/>
            <w:gridSpan w:val="12"/>
          </w:tcPr>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1238" w:type="dxa"/>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ascii="Times New Roman" w:hAnsi="Times New Roman" w:eastAsia="方正楷体简体"/>
                <w:color w:val="000000"/>
                <w:szCs w:val="21"/>
              </w:rPr>
              <w:t>团组织意见</w:t>
            </w:r>
          </w:p>
          <w:p>
            <w:pPr>
              <w:snapToGrid w:val="0"/>
              <w:ind w:left="28"/>
              <w:jc w:val="center"/>
              <w:rPr>
                <w:rFonts w:ascii="Times New Roman" w:hAnsi="Times New Roman" w:eastAsia="方正楷体简体"/>
                <w:color w:val="000000"/>
                <w:spacing w:val="40"/>
                <w:kern w:val="10"/>
                <w:szCs w:val="21"/>
              </w:rPr>
            </w:pPr>
            <w:r>
              <w:rPr>
                <w:rFonts w:ascii="Times New Roman" w:hAnsi="Times New Roman" w:eastAsia="方正楷体简体"/>
                <w:color w:val="000000"/>
                <w:spacing w:val="40"/>
                <w:kern w:val="10"/>
                <w:szCs w:val="21"/>
              </w:rPr>
              <w:t xml:space="preserve"> 所在单位</w:t>
            </w:r>
          </w:p>
        </w:tc>
        <w:tc>
          <w:tcPr>
            <w:tcW w:w="2963" w:type="dxa"/>
            <w:gridSpan w:val="4"/>
            <w:tcMar>
              <w:top w:w="57" w:type="dxa"/>
              <w:bottom w:w="57" w:type="dxa"/>
            </w:tcMar>
            <w:vAlign w:val="center"/>
          </w:tcPr>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纪检检察机关</w:t>
            </w:r>
            <w:r>
              <w:rPr>
                <w:rFonts w:ascii="Times New Roman" w:hAnsi="Times New Roman" w:eastAsia="方正楷体简体"/>
                <w:color w:val="000000"/>
                <w:szCs w:val="21"/>
              </w:rPr>
              <w:t>意见</w:t>
            </w:r>
          </w:p>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3280" w:type="dxa"/>
            <w:gridSpan w:val="6"/>
            <w:tcMar>
              <w:top w:w="57" w:type="dxa"/>
              <w:bottom w:w="57" w:type="dxa"/>
            </w:tcMar>
          </w:tcPr>
          <w:p>
            <w:pPr>
              <w:jc w:val="center"/>
              <w:rPr>
                <w:rFonts w:ascii="Times New Roman" w:hAnsi="Times New Roman" w:eastAsia="方正楷体简体"/>
                <w:color w:val="000000"/>
                <w:szCs w:val="21"/>
              </w:rPr>
            </w:pPr>
          </w:p>
          <w:p>
            <w:pP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1238" w:type="dxa"/>
            <w:tcMar>
              <w:top w:w="57" w:type="dxa"/>
              <w:bottom w:w="57"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党组织</w:t>
            </w:r>
            <w:r>
              <w:rPr>
                <w:rFonts w:ascii="Times New Roman" w:hAnsi="Times New Roman" w:eastAsia="方正楷体简体"/>
                <w:color w:val="000000"/>
                <w:szCs w:val="21"/>
              </w:rPr>
              <w:t>意见</w:t>
            </w:r>
          </w:p>
          <w:p>
            <w:pPr>
              <w:snapToGrid w:val="0"/>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2963" w:type="dxa"/>
            <w:gridSpan w:val="4"/>
            <w:tcMar>
              <w:top w:w="57" w:type="dxa"/>
              <w:bottom w:w="57" w:type="dxa"/>
            </w:tcMa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（学生团员不填）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cMar>
              <w:top w:w="57" w:type="dxa"/>
              <w:bottom w:w="57" w:type="dxa"/>
            </w:tcMar>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280" w:type="dxa"/>
            <w:gridSpan w:val="6"/>
            <w:tcMar>
              <w:top w:w="57" w:type="dxa"/>
              <w:bottom w:w="57"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（市直属组织团员不填）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trPr>
        <w:tc>
          <w:tcPr>
            <w:tcW w:w="1238" w:type="dxa"/>
            <w:tcMar>
              <w:top w:w="57" w:type="dxa"/>
              <w:bottom w:w="57" w:type="dxa"/>
            </w:tcMar>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2963" w:type="dxa"/>
            <w:gridSpan w:val="4"/>
            <w:tcMar>
              <w:top w:w="57" w:type="dxa"/>
              <w:bottom w:w="57" w:type="dxa"/>
            </w:tcMar>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（省直属组织团员不填）</w:t>
            </w: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p>
        </w:tc>
        <w:tc>
          <w:tcPr>
            <w:tcW w:w="1274" w:type="dxa"/>
            <w:gridSpan w:val="2"/>
            <w:textDirection w:val="tbRlV"/>
            <w:vAlign w:val="center"/>
          </w:tcPr>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280" w:type="dxa"/>
            <w:gridSpan w:val="6"/>
            <w:vAlign w:val="center"/>
          </w:tcPr>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p>
          <w:p>
            <w:pPr>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             （盖  章）</w:t>
            </w:r>
          </w:p>
          <w:p>
            <w:pPr>
              <w:wordWrap w:val="0"/>
              <w:jc w:val="right"/>
              <w:rPr>
                <w:rFonts w:ascii="Times New Roman" w:hAnsi="Times New Roman" w:eastAsia="方正楷体简体"/>
                <w:color w:val="000000"/>
                <w:szCs w:val="21"/>
              </w:rPr>
            </w:pPr>
            <w:r>
              <w:rPr>
                <w:rFonts w:ascii="Times New Roman" w:hAnsi="Times New Roman" w:eastAsia="方正楷体简体"/>
                <w:color w:val="000000"/>
                <w:szCs w:val="21"/>
              </w:rPr>
              <w:t xml:space="preserve">            年  月  日</w:t>
            </w:r>
            <w:r>
              <w:rPr>
                <w:rFonts w:hint="eastAsia" w:ascii="Times New Roman" w:hAnsi="Times New Roman" w:eastAsia="方正楷体简体"/>
                <w:color w:val="000000"/>
                <w:szCs w:val="21"/>
              </w:rPr>
              <w:t xml:space="preserve"> </w:t>
            </w:r>
          </w:p>
        </w:tc>
      </w:tr>
    </w:tbl>
    <w:p>
      <w:pPr>
        <w:widowControl/>
        <w:adjustRightInd w:val="0"/>
        <w:snapToGrid w:val="0"/>
        <w:spacing w:line="320" w:lineRule="exact"/>
        <w:jc w:val="left"/>
        <w:rPr>
          <w:rFonts w:ascii="Times New Roman" w:hAnsi="Times New Roman" w:eastAsia="方正黑体简体"/>
          <w:color w:val="000000"/>
          <w:sz w:val="30"/>
          <w:szCs w:val="30"/>
        </w:rPr>
      </w:pPr>
      <w:r>
        <w:rPr>
          <w:rFonts w:hint="eastAsia" w:ascii="Times New Roman" w:hAnsi="Times New Roman" w:eastAsia="方正楷体简体"/>
          <w:color w:val="000000"/>
          <w:kern w:val="0"/>
          <w:szCs w:val="21"/>
          <w:lang w:eastAsia="zh-Hans"/>
        </w:rPr>
        <w:t>注：</w:t>
      </w:r>
      <w:r>
        <w:rPr>
          <w:rFonts w:hint="eastAsia" w:ascii="Times New Roman" w:hAnsi="Times New Roman" w:eastAsia="方正楷体简体"/>
          <w:color w:val="000000"/>
          <w:kern w:val="0"/>
          <w:szCs w:val="21"/>
        </w:rPr>
        <w:t>所在单位党、团组织，团的领导机关必须从严审核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r>
        <w:rPr>
          <w:rFonts w:ascii="Times New Roman" w:hAnsi="Times New Roman" w:eastAsia="方正仿宋简体"/>
          <w:color w:val="000000"/>
          <w:kern w:val="0"/>
          <w:sz w:val="30"/>
          <w:szCs w:val="30"/>
        </w:rPr>
        <w:br w:type="page"/>
      </w:r>
      <w:r>
        <w:rPr>
          <w:rFonts w:hint="eastAsia" w:ascii="方正黑体简体" w:hAnsi="方正黑体简体" w:eastAsia="方正黑体简体" w:cs="方正黑体简体"/>
          <w:color w:val="000000"/>
          <w:kern w:val="0"/>
          <w:sz w:val="30"/>
          <w:szCs w:val="30"/>
          <w:lang w:eastAsia="zh-Hans"/>
        </w:rPr>
        <w:t>表</w:t>
      </w:r>
      <w:r>
        <w:rPr>
          <w:rFonts w:hint="eastAsia" w:ascii="Times New Roman" w:hAnsi="Times New Roman" w:eastAsia="方正黑体简体"/>
          <w:color w:val="000000"/>
          <w:sz w:val="30"/>
          <w:szCs w:val="30"/>
        </w:rPr>
        <w:t>4</w:t>
      </w:r>
    </w:p>
    <w:p>
      <w:pPr>
        <w:spacing w:after="156" w:afterLines="50" w:line="520" w:lineRule="exact"/>
        <w:jc w:val="center"/>
        <w:outlineLvl w:val="0"/>
        <w:rPr>
          <w:rFonts w:ascii="Times New Roman" w:hAnsi="Times New Roman" w:eastAsia="方正大标宋简体"/>
          <w:bCs/>
          <w:color w:val="000000"/>
          <w:sz w:val="36"/>
          <w:szCs w:val="24"/>
        </w:rPr>
      </w:pPr>
      <w:r>
        <w:rPr>
          <w:rFonts w:ascii="Times New Roman" w:hAnsi="Times New Roman" w:eastAsia="方正大标宋简体"/>
          <w:bCs/>
          <w:color w:val="000000"/>
          <w:sz w:val="36"/>
          <w:szCs w:val="24"/>
        </w:rPr>
        <w:t>全国优秀共青团干部申报表</w:t>
      </w:r>
    </w:p>
    <w:tbl>
      <w:tblPr>
        <w:tblStyle w:val="5"/>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1090"/>
        <w:gridCol w:w="324"/>
        <w:gridCol w:w="142"/>
        <w:gridCol w:w="73"/>
        <w:gridCol w:w="573"/>
        <w:gridCol w:w="1058"/>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王××</w:t>
            </w: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女</w:t>
            </w: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w:t>
            </w: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中共党员</w:t>
            </w: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000000"/>
                <w:szCs w:val="21"/>
                <w:lang w:eastAsia="zh-Hans"/>
              </w:rPr>
            </w:pPr>
            <w:r>
              <w:rPr>
                <w:rFonts w:hint="eastAsia" w:ascii="Times New Roman" w:hAnsi="Times New Roman" w:eastAsia="方正仿宋简体"/>
                <w:color w:val="366091"/>
                <w:kern w:val="0"/>
                <w:szCs w:val="21"/>
                <w:lang w:eastAsia="zh-Hans"/>
              </w:rPr>
              <w:t>见填写说明</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职  务</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团工委</w:t>
            </w:r>
          </w:p>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lang w:eastAsia="zh-Hans"/>
              </w:rPr>
              <w:t>团干部类型</w:t>
            </w:r>
          </w:p>
        </w:tc>
        <w:tc>
          <w:tcPr>
            <w:tcW w:w="43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kern w:val="0"/>
                <w:szCs w:val="21"/>
              </w:rPr>
            </w:pP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 xml:space="preserve">专职干部  </w:t>
            </w: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挂职干部</w:t>
            </w:r>
          </w:p>
          <w:p>
            <w:pPr>
              <w:jc w:val="center"/>
              <w:rPr>
                <w:rFonts w:ascii="Times New Roman" w:hAnsi="Times New Roman" w:eastAsia="方正仿宋简体"/>
                <w:color w:val="366091"/>
                <w:kern w:val="0"/>
                <w:szCs w:val="21"/>
              </w:rPr>
            </w:pP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 xml:space="preserve">兼职干部  </w:t>
            </w:r>
            <w:r>
              <w:rPr>
                <w:rFonts w:ascii="Times New Roman" w:hAnsi="Times New Roman" w:eastAsia="方正仿宋简体"/>
                <w:kern w:val="0"/>
                <w:szCs w:val="21"/>
              </w:rPr>
              <w:sym w:font="Wingdings 2" w:char="00A3"/>
            </w:r>
            <w:r>
              <w:rPr>
                <w:rFonts w:hint="eastAsia" w:ascii="Times New Roman" w:hAnsi="Times New Roman" w:eastAsia="方正仿宋简体"/>
                <w:kern w:val="0"/>
                <w:szCs w:val="21"/>
              </w:rPr>
              <w:t>其他团的工作力量</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职  级</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w:t>
            </w:r>
          </w:p>
          <w:p>
            <w:pPr>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110108199208081111</w:t>
            </w:r>
          </w:p>
        </w:tc>
        <w:tc>
          <w:tcPr>
            <w:tcW w:w="32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年度</w:t>
            </w:r>
            <w:r>
              <w:rPr>
                <w:rFonts w:hint="eastAsia" w:ascii="Times New Roman" w:hAnsi="Times New Roman" w:eastAsia="方正楷体简体"/>
                <w:color w:val="000000"/>
                <w:szCs w:val="21"/>
                <w:lang w:eastAsia="zh-CN"/>
              </w:rPr>
              <w:t>个人或所在团组织</w:t>
            </w:r>
            <w:r>
              <w:rPr>
                <w:rFonts w:hint="eastAsia" w:ascii="Times New Roman" w:hAnsi="Times New Roman" w:eastAsia="方正楷体简体"/>
                <w:color w:val="000000"/>
                <w:szCs w:val="21"/>
              </w:rPr>
              <w:t>述职评议考核综合评价等次</w:t>
            </w:r>
          </w:p>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（等次：好、较好、一般、差）</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13900000000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担任团干部年限</w:t>
            </w:r>
          </w:p>
        </w:tc>
        <w:tc>
          <w:tcPr>
            <w:tcW w:w="16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w:t>
            </w:r>
          </w:p>
        </w:tc>
        <w:tc>
          <w:tcPr>
            <w:tcW w:w="16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ascii="Times New Roman" w:hAnsi="Times New Roman" w:eastAsia="方正仿宋简体"/>
                <w:color w:val="366091"/>
                <w:kern w:val="0"/>
                <w:szCs w:val="21"/>
              </w:rPr>
              <w:t>城市街道（</w:t>
            </w:r>
            <w:r>
              <w:rPr>
                <w:rFonts w:hint="eastAsia" w:ascii="Times New Roman" w:hAnsi="Times New Roman" w:eastAsia="方正仿宋简体"/>
                <w:color w:val="366091"/>
                <w:kern w:val="0"/>
                <w:szCs w:val="21"/>
              </w:rPr>
              <w:t>含</w:t>
            </w:r>
            <w:r>
              <w:rPr>
                <w:rFonts w:ascii="Times New Roman" w:hAnsi="Times New Roman" w:eastAsia="方正仿宋简体"/>
                <w:color w:val="366091"/>
                <w:kern w:val="0"/>
                <w:szCs w:val="21"/>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6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近五年个人年度工作考核结果（等次：优秀、称职、基本称职、不称职；未考核年度填写“无”）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201</w:t>
            </w:r>
            <w:r>
              <w:rPr>
                <w:rFonts w:hint="eastAsia" w:ascii="Times New Roman" w:hAnsi="Times New Roman" w:eastAsia="方正楷体简体"/>
                <w:color w:val="000000"/>
                <w:szCs w:val="21"/>
                <w:lang w:val="en-US" w:eastAsia="zh-CN"/>
              </w:rPr>
              <w:t>9</w:t>
            </w:r>
            <w:r>
              <w:rPr>
                <w:rFonts w:hint="eastAsia" w:ascii="Times New Roman" w:hAnsi="Times New Roman" w:eastAsia="方正楷体简体"/>
                <w:color w:val="000000"/>
                <w:szCs w:val="21"/>
              </w:rPr>
              <w:t>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20</w:t>
            </w:r>
            <w:r>
              <w:rPr>
                <w:rFonts w:hint="eastAsia" w:ascii="Times New Roman" w:hAnsi="Times New Roman" w:eastAsia="方正楷体简体"/>
                <w:color w:val="000000"/>
                <w:szCs w:val="21"/>
              </w:rPr>
              <w:t>年</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w:t>
            </w:r>
            <w:r>
              <w:rPr>
                <w:rFonts w:hint="eastAsia" w:ascii="Times New Roman" w:hAnsi="Times New Roman" w:eastAsia="方正楷体简体"/>
                <w:color w:val="000000"/>
                <w:szCs w:val="21"/>
                <w:lang w:val="en-US" w:eastAsia="zh-CN"/>
              </w:rPr>
              <w:t>21</w:t>
            </w:r>
            <w:r>
              <w:rPr>
                <w:rFonts w:hint="eastAsia" w:ascii="Times New Roman" w:hAnsi="Times New Roman" w:eastAsia="方正楷体简体"/>
                <w:color w:val="000000"/>
                <w:szCs w:val="21"/>
              </w:rPr>
              <w:t>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2</w:t>
            </w:r>
            <w:r>
              <w:rPr>
                <w:rFonts w:hint="eastAsia" w:ascii="Times New Roman" w:hAnsi="Times New Roman" w:eastAsia="方正楷体简体"/>
                <w:color w:val="000000"/>
                <w:szCs w:val="21"/>
              </w:rPr>
              <w:t>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hint="eastAsia" w:ascii="Times New Roman" w:hAnsi="Times New Roman" w:eastAsia="方正楷体简体"/>
                <w:color w:val="000000"/>
                <w:szCs w:val="21"/>
                <w:lang w:val="en-US" w:eastAsia="zh-CN"/>
              </w:rPr>
              <w:t>3</w:t>
            </w:r>
            <w:r>
              <w:rPr>
                <w:rFonts w:hint="eastAsia" w:ascii="Times New Roman" w:hAnsi="Times New Roman" w:eastAsia="方正楷体简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楷体简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称职</w:t>
            </w: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称职</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265" w:type="dxa"/>
            <w:gridSpan w:val="9"/>
            <w:tcBorders>
              <w:top w:val="single" w:color="auto" w:sz="4" w:space="0"/>
              <w:left w:val="single" w:color="auto" w:sz="4" w:space="0"/>
              <w:bottom w:val="single" w:color="auto" w:sz="4" w:space="0"/>
              <w:right w:val="single" w:color="auto" w:sz="4" w:space="0"/>
            </w:tcBorders>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经</w:t>
            </w:r>
            <w:r>
              <w:rPr>
                <w:rFonts w:ascii="Times New Roman" w:hAnsi="Times New Roman" w:eastAsia="方正楷体简体"/>
                <w:color w:val="000000"/>
                <w:szCs w:val="21"/>
              </w:rPr>
              <w:t xml:space="preserve">      历</w:t>
            </w:r>
          </w:p>
          <w:p>
            <w:pPr>
              <w:snapToGrid w:val="0"/>
              <w:ind w:right="113"/>
              <w:jc w:val="center"/>
              <w:rPr>
                <w:rFonts w:ascii="Times New Roman" w:hAnsi="Times New Roman" w:eastAsia="方正楷体简体"/>
                <w:color w:val="000000"/>
                <w:spacing w:val="-18"/>
                <w:szCs w:val="21"/>
              </w:rPr>
            </w:pP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从事团</w:t>
            </w:r>
            <w:r>
              <w:rPr>
                <w:rFonts w:ascii="Times New Roman" w:hAnsi="Times New Roman" w:eastAsia="方正楷体简体"/>
                <w:color w:val="000000"/>
                <w:szCs w:val="21"/>
              </w:rPr>
              <w:t>工作</w:t>
            </w:r>
          </w:p>
        </w:tc>
        <w:tc>
          <w:tcPr>
            <w:tcW w:w="7265" w:type="dxa"/>
            <w:gridSpan w:val="9"/>
            <w:tcBorders>
              <w:top w:val="single" w:color="auto" w:sz="4" w:space="0"/>
              <w:left w:val="single" w:color="auto" w:sz="4" w:space="0"/>
              <w:bottom w:val="single" w:color="auto" w:sz="4" w:space="0"/>
              <w:right w:val="single" w:color="auto" w:sz="4" w:space="0"/>
            </w:tcBorders>
            <w:vAlign w:val="center"/>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在××单位工作    担任×××</w:t>
            </w:r>
          </w:p>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或地市级</w:t>
            </w:r>
            <w:r>
              <w:rPr>
                <w:rFonts w:ascii="Times New Roman" w:hAnsi="Times New Roman" w:eastAsia="方正楷体简体"/>
                <w:color w:val="000000"/>
                <w:szCs w:val="21"/>
              </w:rPr>
              <w:t>荣誉情况</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近五年获得省级</w:t>
            </w:r>
          </w:p>
        </w:tc>
        <w:tc>
          <w:tcPr>
            <w:tcW w:w="7265" w:type="dxa"/>
            <w:gridSpan w:val="9"/>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表彰时间应在</w:t>
            </w:r>
            <w:r>
              <w:rPr>
                <w:rFonts w:hint="eastAsia" w:ascii="Times New Roman" w:hAnsi="Times New Roman" w:eastAsia="方正仿宋简体"/>
                <w:color w:val="366091"/>
                <w:kern w:val="0"/>
                <w:szCs w:val="21"/>
              </w:rPr>
              <w:t>201</w:t>
            </w:r>
            <w:r>
              <w:rPr>
                <w:rFonts w:hint="eastAsia" w:ascii="Times New Roman" w:hAnsi="Times New Roman" w:eastAsia="方正仿宋简体"/>
                <w:color w:val="366091"/>
                <w:kern w:val="0"/>
                <w:szCs w:val="21"/>
                <w:lang w:val="en-US" w:eastAsia="zh-CN"/>
              </w:rPr>
              <w:t>9</w:t>
            </w:r>
            <w:r>
              <w:rPr>
                <w:rFonts w:hint="eastAsia" w:ascii="Times New Roman" w:hAnsi="Times New Roman" w:eastAsia="方正仿宋简体"/>
                <w:color w:val="366091"/>
                <w:kern w:val="0"/>
                <w:szCs w:val="21"/>
              </w:rPr>
              <w:t>年1月1日，不含202</w:t>
            </w:r>
            <w:r>
              <w:rPr>
                <w:rFonts w:hint="eastAsia" w:ascii="Times New Roman" w:hAnsi="Times New Roman" w:eastAsia="方正仿宋简体"/>
                <w:color w:val="366091"/>
                <w:kern w:val="0"/>
                <w:szCs w:val="21"/>
                <w:lang w:val="en-US" w:eastAsia="zh-CN"/>
              </w:rPr>
              <w:t>4</w:t>
            </w:r>
            <w:r>
              <w:rPr>
                <w:rFonts w:hint="eastAsia" w:ascii="Times New Roman" w:hAnsi="Times New Roman" w:eastAsia="方正仿宋简体"/>
                <w:color w:val="366091"/>
                <w:kern w:val="0"/>
                <w:szCs w:val="21"/>
              </w:rPr>
              <w:t>年</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所获荣誉</w:t>
            </w:r>
            <w:r>
              <w:rPr>
                <w:rFonts w:hint="eastAsia" w:ascii="Times New Roman" w:hAnsi="Times New Roman" w:eastAsia="方正仿宋简体"/>
                <w:color w:val="366091"/>
                <w:kern w:val="0"/>
                <w:szCs w:val="21"/>
              </w:rPr>
              <w:t>所获荣誉填</w:t>
            </w:r>
            <w:r>
              <w:rPr>
                <w:rFonts w:hint="eastAsia" w:ascii="Times New Roman" w:hAnsi="Times New Roman" w:eastAsia="方正仿宋简体"/>
                <w:color w:val="366091"/>
                <w:kern w:val="0"/>
                <w:szCs w:val="21"/>
                <w:lang w:val="en-US" w:eastAsia="zh-CN"/>
              </w:rPr>
              <w:t>1</w:t>
            </w: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val="en-US" w:eastAsia="zh-CN"/>
              </w:rPr>
              <w:t>3</w:t>
            </w:r>
            <w:r>
              <w:rPr>
                <w:rFonts w:hint="eastAsia" w:ascii="Times New Roman" w:hAnsi="Times New Roman" w:eastAsia="方正仿宋简体"/>
                <w:color w:val="366091"/>
                <w:kern w:val="0"/>
                <w:szCs w:val="21"/>
              </w:rPr>
              <w:t>项</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rPr>
              <w:t>以</w:t>
            </w:r>
            <w:r>
              <w:rPr>
                <w:rFonts w:hint="eastAsia" w:ascii="方正黑体简体" w:hAnsi="方正黑体简体" w:eastAsia="方正黑体简体" w:cs="方正黑体简体"/>
                <w:color w:val="366091"/>
                <w:kern w:val="0"/>
                <w:szCs w:val="21"/>
              </w:rPr>
              <w:t>政治类荣誉</w:t>
            </w:r>
            <w:r>
              <w:rPr>
                <w:rFonts w:hint="eastAsia" w:ascii="Times New Roman" w:hAnsi="Times New Roman" w:eastAsia="方正仿宋简体"/>
                <w:color w:val="366091"/>
                <w:kern w:val="0"/>
                <w:szCs w:val="21"/>
              </w:rPr>
              <w:t>为主</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rPr>
              <w:t>不包括才艺类、竞赛类荣誉</w:t>
            </w:r>
            <w:r>
              <w:rPr>
                <w:rFonts w:hint="eastAsia" w:ascii="Times New Roman" w:hAnsi="Times New Roman" w:eastAsia="方正仿宋简体"/>
                <w:color w:val="366091"/>
                <w:kern w:val="0"/>
                <w:szCs w:val="21"/>
              </w:rPr>
              <w:t>；省、市级其他部门表彰的综合类荣誉，如先进个人等可纳入。）</w:t>
            </w:r>
          </w:p>
          <w:p>
            <w:pPr>
              <w:spacing w:line="240" w:lineRule="exact"/>
              <w:ind w:firstLine="420" w:firstLineChars="200"/>
              <w:jc w:val="left"/>
              <w:rPr>
                <w:rFonts w:ascii="Times New Roman" w:hAnsi="Times New Roman" w:eastAsia="方正仿宋简体"/>
                <w:color w:val="366091"/>
                <w:kern w:val="0"/>
                <w:szCs w:val="21"/>
              </w:rPr>
            </w:pPr>
          </w:p>
          <w:p>
            <w:pPr>
              <w:spacing w:line="240" w:lineRule="exac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spacing w:line="240" w:lineRule="exact"/>
              <w:ind w:firstLine="420" w:firstLineChars="200"/>
              <w:jc w:val="left"/>
              <w:rPr>
                <w:rFonts w:ascii="Times New Roman" w:hAnsi="Times New Roman" w:eastAsia="方正仿宋简体"/>
                <w:color w:val="366091"/>
                <w:kern w:val="0"/>
                <w:szCs w:val="21"/>
              </w:rPr>
            </w:pPr>
          </w:p>
          <w:p>
            <w:pPr>
              <w:snapToGrid w:val="0"/>
              <w:spacing w:line="20" w:lineRule="atLeast"/>
              <w:rPr>
                <w:rFonts w:ascii="Times New Roman" w:hAnsi="Times New Roman" w:eastAsia="方正楷体简体"/>
                <w:color w:val="000000"/>
                <w:szCs w:val="21"/>
              </w:rPr>
            </w:pPr>
            <w:r>
              <w:rPr>
                <w:rFonts w:hint="eastAsia" w:ascii="Times New Roman" w:hAnsi="Times New Roman" w:eastAsia="方正仿宋简体"/>
                <w:color w:val="366091"/>
                <w:kern w:val="0"/>
                <w:szCs w:val="21"/>
                <w:lang w:eastAsia="zh-Hans"/>
              </w:rPr>
              <w:t>注</w:t>
            </w: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rPr>
              <w:t>近5年</w:t>
            </w:r>
            <w:r>
              <w:rPr>
                <w:rFonts w:hint="eastAsia" w:ascii="Times New Roman" w:hAnsi="Times New Roman" w:eastAsia="方正仿宋简体"/>
                <w:color w:val="366091"/>
                <w:kern w:val="0"/>
                <w:szCs w:val="21"/>
                <w:lang w:eastAsia="zh-Hans"/>
              </w:rPr>
              <w:t>内须</w:t>
            </w:r>
            <w:r>
              <w:rPr>
                <w:rFonts w:hint="eastAsia" w:ascii="Times New Roman" w:hAnsi="Times New Roman" w:eastAsia="方正仿宋简体"/>
                <w:color w:val="366091"/>
                <w:kern w:val="0"/>
                <w:szCs w:val="21"/>
              </w:rPr>
              <w:t>获得过省级或者地市级</w:t>
            </w:r>
            <w:r>
              <w:rPr>
                <w:rFonts w:hint="eastAsia" w:ascii="Times New Roman" w:hAnsi="Times New Roman" w:eastAsia="方正仿宋简体"/>
                <w:color w:val="366091"/>
                <w:kern w:val="0"/>
                <w:szCs w:val="21"/>
                <w:lang w:eastAsia="zh-Hans"/>
              </w:rPr>
              <w:t>优秀共青团</w:t>
            </w:r>
            <w:r>
              <w:rPr>
                <w:rFonts w:hint="eastAsia" w:ascii="Times New Roman" w:hAnsi="Times New Roman" w:eastAsia="方正仿宋简体"/>
                <w:color w:val="366091"/>
                <w:kern w:val="0"/>
                <w:szCs w:val="21"/>
                <w:lang w:val="en-US" w:eastAsia="zh-CN"/>
              </w:rPr>
              <w:t>干部</w:t>
            </w:r>
            <w:r>
              <w:rPr>
                <w:rFonts w:hint="eastAsia" w:ascii="Times New Roman" w:hAnsi="Times New Roman" w:eastAsia="方正仿宋简体"/>
                <w:color w:val="366091"/>
                <w:kern w:val="0"/>
                <w:szCs w:val="21"/>
              </w:rPr>
              <w:t>荣誉</w:t>
            </w:r>
            <w:r>
              <w:rPr>
                <w:rFonts w:ascii="Times New Roman" w:hAnsi="Times New Roman" w:eastAsia="方正仿宋简体"/>
                <w:color w:val="366091"/>
                <w:kern w:val="0"/>
                <w:szCs w:val="21"/>
              </w:rPr>
              <w:t>，</w:t>
            </w:r>
            <w:r>
              <w:rPr>
                <w:rFonts w:hint="eastAsia" w:ascii="方正黑体简体" w:hAnsi="方正黑体简体" w:eastAsia="方正黑体简体" w:cs="方正黑体简体"/>
                <w:color w:val="366091"/>
                <w:kern w:val="0"/>
                <w:szCs w:val="21"/>
                <w:lang w:eastAsia="zh-Hans"/>
              </w:rPr>
              <w:t>不含各级各类高等学校、企业和省、市直属团组织、行业团工委</w:t>
            </w:r>
            <w:r>
              <w:rPr>
                <w:rFonts w:hint="eastAsia" w:ascii="方正黑体简体" w:hAnsi="方正黑体简体" w:eastAsia="方正黑体简体" w:cs="方正黑体简体"/>
                <w:color w:val="366091"/>
                <w:kern w:val="0"/>
                <w:szCs w:val="21"/>
                <w:lang w:eastAsia="zh-CN"/>
              </w:rPr>
              <w:t>或</w:t>
            </w:r>
            <w:r>
              <w:rPr>
                <w:rFonts w:hint="eastAsia" w:ascii="方正黑体简体" w:hAnsi="方正黑体简体" w:eastAsia="方正黑体简体" w:cs="方正黑体简体"/>
                <w:color w:val="366091"/>
                <w:kern w:val="0"/>
                <w:szCs w:val="21"/>
                <w:lang w:eastAsia="zh-Hans"/>
              </w:rPr>
              <w:t>团指委等授予的同类型荣誉</w:t>
            </w:r>
            <w:r>
              <w:rPr>
                <w:rFonts w:hint="eastAsia"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简 要 事 迹</w:t>
            </w:r>
          </w:p>
        </w:tc>
        <w:tc>
          <w:tcPr>
            <w:tcW w:w="7265" w:type="dxa"/>
            <w:gridSpan w:val="9"/>
            <w:tcBorders>
              <w:top w:val="single" w:color="auto" w:sz="4" w:space="0"/>
              <w:left w:val="single" w:color="auto" w:sz="4" w:space="0"/>
              <w:bottom w:val="single" w:color="auto" w:sz="4" w:space="0"/>
              <w:right w:val="single" w:color="auto" w:sz="4" w:space="0"/>
            </w:tcBorders>
          </w:tcPr>
          <w:p>
            <w:pPr>
              <w:spacing w:line="20" w:lineRule="atLeast"/>
              <w:ind w:firstLine="420" w:firstLineChars="200"/>
              <w:jc w:val="left"/>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参考样式见后文</w:t>
            </w:r>
            <w:r>
              <w:rPr>
                <w:rFonts w:hint="eastAsia" w:ascii="Times New Roman" w:hAnsi="Times New Roman" w:eastAsia="方正仿宋简体"/>
                <w:color w:val="366091"/>
                <w:kern w:val="0"/>
                <w:szCs w:val="21"/>
              </w:rPr>
              <w:t>。）</w:t>
            </w:r>
          </w:p>
          <w:p>
            <w:pPr>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ascii="Times New Roman" w:hAnsi="Times New Roman" w:eastAsia="方正楷体简体"/>
                <w:color w:val="000000"/>
                <w:szCs w:val="21"/>
              </w:rPr>
              <w:t>团组织意见</w:t>
            </w:r>
          </w:p>
          <w:p>
            <w:pPr>
              <w:snapToGrid w:val="0"/>
              <w:ind w:left="113" w:right="113"/>
              <w:jc w:val="center"/>
              <w:rPr>
                <w:rFonts w:ascii="Times New Roman" w:hAnsi="Times New Roman" w:eastAsia="方正楷体简体"/>
                <w:color w:val="000000"/>
                <w:spacing w:val="40"/>
                <w:kern w:val="10"/>
                <w:szCs w:val="21"/>
              </w:rPr>
            </w:pPr>
            <w:r>
              <w:rPr>
                <w:rFonts w:ascii="Times New Roman" w:hAnsi="Times New Roman" w:eastAsia="方正楷体简体"/>
                <w:color w:val="000000"/>
                <w:spacing w:val="40"/>
                <w:kern w:val="10"/>
                <w:szCs w:val="21"/>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纪检检察机关</w:t>
            </w:r>
            <w:r>
              <w:rPr>
                <w:rFonts w:ascii="Times New Roman" w:hAnsi="Times New Roman" w:eastAsia="方正楷体简体"/>
                <w:color w:val="000000"/>
                <w:szCs w:val="21"/>
              </w:rPr>
              <w:t>意见</w:t>
            </w:r>
          </w:p>
          <w:p>
            <w:pPr>
              <w:snapToGrid w:val="0"/>
              <w:ind w:left="113" w:right="113"/>
              <w:jc w:val="center"/>
              <w:rPr>
                <w:rFonts w:ascii="Times New Roman" w:hAnsi="Times New Roman" w:eastAsia="方正楷体简体"/>
                <w:color w:val="000000"/>
                <w:szCs w:val="21"/>
              </w:rPr>
            </w:pPr>
            <w:r>
              <w:rPr>
                <w:rFonts w:hint="eastAsia" w:ascii="Times New Roman" w:hAnsi="Times New Roman" w:eastAsia="方正楷体简体"/>
                <w:color w:val="000000"/>
                <w:spacing w:val="40"/>
                <w:kern w:val="10"/>
                <w:szCs w:val="21"/>
              </w:rPr>
              <w:t xml:space="preserve"> </w:t>
            </w:r>
            <w:r>
              <w:rPr>
                <w:rFonts w:ascii="Times New Roman" w:hAnsi="Times New Roman" w:eastAsia="方正楷体简体"/>
                <w:color w:val="000000"/>
                <w:spacing w:val="40"/>
                <w:kern w:val="10"/>
                <w:szCs w:val="21"/>
              </w:rPr>
              <w:t>所在单位</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党</w:t>
            </w:r>
            <w:r>
              <w:rPr>
                <w:rFonts w:ascii="Times New Roman" w:hAnsi="Times New Roman" w:eastAsia="方正楷体简体"/>
                <w:color w:val="000000"/>
                <w:szCs w:val="21"/>
              </w:rPr>
              <w:t>组织意见</w:t>
            </w:r>
          </w:p>
          <w:p>
            <w:pPr>
              <w:snapToGrid w:val="0"/>
              <w:ind w:left="113"/>
              <w:jc w:val="center"/>
              <w:rPr>
                <w:rFonts w:ascii="Times New Roman" w:hAnsi="Times New Roman" w:eastAsia="方正楷体简体"/>
                <w:color w:val="000000"/>
                <w:szCs w:val="21"/>
              </w:rPr>
            </w:pPr>
            <w:r>
              <w:rPr>
                <w:rFonts w:hint="eastAsia" w:ascii="Times New Roman" w:hAnsi="Times New Roman" w:eastAsia="方正楷体简体"/>
                <w:color w:val="000000"/>
                <w:szCs w:val="21"/>
                <w:lang w:eastAsia="zh-Hans"/>
              </w:rPr>
              <w:t>所</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在</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单</w:t>
            </w:r>
            <w:r>
              <w:rPr>
                <w:rFonts w:ascii="Times New Roman" w:hAnsi="Times New Roman" w:eastAsia="方正楷体简体"/>
                <w:color w:val="000000"/>
                <w:szCs w:val="21"/>
                <w:lang w:eastAsia="zh-Hans"/>
              </w:rPr>
              <w:t xml:space="preserve"> </w:t>
            </w:r>
            <w:r>
              <w:rPr>
                <w:rFonts w:hint="eastAsia" w:ascii="Times New Roman" w:hAnsi="Times New Roman" w:eastAsia="方正楷体简体"/>
                <w:color w:val="000000"/>
                <w:szCs w:val="21"/>
                <w:lang w:eastAsia="zh-Hans"/>
              </w:rPr>
              <w:t>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县级团委</w:t>
            </w:r>
          </w:p>
        </w:tc>
        <w:tc>
          <w:tcPr>
            <w:tcW w:w="301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（市直属组织团干部不填）</w:t>
            </w: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snapToGrid w:val="0"/>
              <w:jc w:val="right"/>
              <w:rPr>
                <w:rFonts w:ascii="Times New Roman" w:hAnsi="Times New Roman" w:eastAsia="方正楷体简体"/>
                <w:color w:val="000000"/>
                <w:szCs w:val="21"/>
              </w:rPr>
            </w:pP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意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市级团委</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ind w:right="840"/>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pacing w:line="20" w:lineRule="atLeas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（省直属组织团干部不填）</w:t>
            </w: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 xml:space="preserve">    </w:t>
            </w:r>
          </w:p>
          <w:p>
            <w:pPr>
              <w:snapToGrid w:val="0"/>
              <w:ind w:left="732"/>
              <w:jc w:val="right"/>
              <w:rPr>
                <w:rFonts w:ascii="Times New Roman" w:hAnsi="Times New Roman" w:eastAsia="方正楷体简体"/>
                <w:color w:val="000000"/>
                <w:szCs w:val="21"/>
              </w:rPr>
            </w:pPr>
          </w:p>
          <w:p>
            <w:pPr>
              <w:wordWrap w:val="0"/>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jc w:val="right"/>
              <w:rPr>
                <w:rFonts w:ascii="Times New Roman" w:hAnsi="Times New Roman" w:eastAsia="方正楷体简体"/>
                <w:color w:val="000000"/>
                <w:szCs w:val="21"/>
              </w:rPr>
            </w:pPr>
          </w:p>
        </w:tc>
        <w:tc>
          <w:tcPr>
            <w:tcW w:w="1414"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 xml:space="preserve">意 </w:t>
            </w:r>
            <w:r>
              <w:rPr>
                <w:rFonts w:hint="eastAsia" w:ascii="Times New Roman" w:hAnsi="Times New Roman" w:eastAsia="方正楷体简体"/>
                <w:color w:val="000000"/>
                <w:szCs w:val="21"/>
              </w:rPr>
              <w:t xml:space="preserve"> </w:t>
            </w:r>
            <w:r>
              <w:rPr>
                <w:rFonts w:ascii="Times New Roman" w:hAnsi="Times New Roman" w:eastAsia="方正楷体简体"/>
                <w:color w:val="000000"/>
                <w:szCs w:val="21"/>
              </w:rPr>
              <w:t xml:space="preserve">  见</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省级团委</w:t>
            </w:r>
          </w:p>
        </w:tc>
        <w:tc>
          <w:tcPr>
            <w:tcW w:w="3013" w:type="dxa"/>
            <w:gridSpan w:val="5"/>
            <w:tcBorders>
              <w:top w:val="single" w:color="auto" w:sz="4" w:space="0"/>
              <w:left w:val="single" w:color="auto" w:sz="4" w:space="0"/>
              <w:bottom w:val="single" w:color="auto" w:sz="4" w:space="0"/>
              <w:right w:val="single" w:color="auto" w:sz="4" w:space="0"/>
            </w:tcBorders>
            <w:vAlign w:val="bottom"/>
          </w:tcPr>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snapToGrid w:val="0"/>
              <w:ind w:left="732"/>
              <w:jc w:val="right"/>
              <w:rPr>
                <w:rFonts w:ascii="Times New Roman" w:hAnsi="Times New Roman" w:eastAsia="方正楷体简体"/>
                <w:color w:val="000000"/>
                <w:szCs w:val="21"/>
              </w:rPr>
            </w:pPr>
          </w:p>
          <w:p>
            <w:pPr>
              <w:wordWrap w:val="0"/>
              <w:snapToGrid w:val="0"/>
              <w:ind w:left="732"/>
              <w:jc w:val="right"/>
              <w:rPr>
                <w:rFonts w:ascii="Times New Roman" w:hAnsi="Times New Roman" w:eastAsia="方正楷体简体"/>
                <w:color w:val="000000"/>
                <w:szCs w:val="21"/>
              </w:rPr>
            </w:pPr>
            <w:r>
              <w:rPr>
                <w:rFonts w:ascii="Times New Roman" w:hAnsi="Times New Roman" w:eastAsia="方正楷体简体"/>
                <w:color w:val="000000"/>
                <w:szCs w:val="21"/>
              </w:rPr>
              <w:t>（盖　章）</w:t>
            </w:r>
            <w:r>
              <w:rPr>
                <w:rFonts w:hint="eastAsia" w:ascii="Times New Roman" w:hAnsi="Times New Roman" w:eastAsia="方正楷体简体"/>
                <w:color w:val="000000"/>
                <w:szCs w:val="21"/>
              </w:rPr>
              <w:t xml:space="preserve"> </w:t>
            </w:r>
          </w:p>
          <w:p>
            <w:pPr>
              <w:wordWrap w:val="0"/>
              <w:snapToGrid w:val="0"/>
              <w:ind w:left="733" w:leftChars="349"/>
              <w:jc w:val="right"/>
              <w:rPr>
                <w:rFonts w:ascii="Times New Roman" w:hAnsi="Times New Roman" w:eastAsia="方正楷体简体"/>
                <w:color w:val="000000"/>
                <w:szCs w:val="21"/>
              </w:rPr>
            </w:pPr>
            <w:r>
              <w:rPr>
                <w:rFonts w:ascii="Times New Roman" w:hAnsi="Times New Roman" w:eastAsia="方正楷体简体"/>
                <w:color w:val="000000"/>
                <w:szCs w:val="21"/>
              </w:rPr>
              <w:t>年  月  日</w:t>
            </w:r>
            <w:r>
              <w:rPr>
                <w:rFonts w:hint="eastAsia" w:ascii="Times New Roman" w:hAnsi="Times New Roman" w:eastAsia="方正楷体简体"/>
                <w:color w:val="000000"/>
                <w:szCs w:val="21"/>
              </w:rPr>
              <w:t xml:space="preserve"> </w:t>
            </w:r>
          </w:p>
          <w:p>
            <w:pPr>
              <w:snapToGrid w:val="0"/>
              <w:ind w:left="733" w:leftChars="349"/>
              <w:jc w:val="right"/>
              <w:rPr>
                <w:rFonts w:ascii="Times New Roman" w:hAnsi="Times New Roman" w:eastAsia="方正楷体简体"/>
                <w:color w:val="000000"/>
                <w:szCs w:val="21"/>
              </w:rPr>
            </w:pPr>
          </w:p>
        </w:tc>
      </w:tr>
    </w:tbl>
    <w:p>
      <w:pPr>
        <w:widowControl/>
        <w:adjustRightInd w:val="0"/>
        <w:snapToGrid w:val="0"/>
        <w:spacing w:line="320" w:lineRule="exact"/>
        <w:jc w:val="left"/>
        <w:rPr>
          <w:rFonts w:ascii="Times New Roman" w:hAnsi="Times New Roman" w:eastAsia="方正楷体简体"/>
          <w:color w:val="000000"/>
          <w:kern w:val="0"/>
          <w:szCs w:val="21"/>
        </w:rPr>
      </w:pPr>
    </w:p>
    <w:p>
      <w:pPr>
        <w:widowControl/>
        <w:adjustRightInd w:val="0"/>
        <w:snapToGrid w:val="0"/>
        <w:spacing w:line="320" w:lineRule="exact"/>
        <w:jc w:val="left"/>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r>
        <w:rPr>
          <w:rFonts w:hint="eastAsia" w:ascii="Times New Roman" w:hAnsi="Times New Roman" w:eastAsia="方正楷体简体"/>
          <w:color w:val="000000"/>
          <w:kern w:val="0"/>
          <w:szCs w:val="21"/>
          <w:lang w:eastAsia="zh-Hans"/>
        </w:rPr>
        <w:t>所在单位党、团组织，团的领导机关必须从严审核，确保申报对象不存在不予参评或不符合条件的情形后填写推荐意见。</w:t>
      </w:r>
    </w:p>
    <w:p>
      <w:pPr>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br w:type="page"/>
      </w:r>
    </w:p>
    <w:p>
      <w:pPr>
        <w:pStyle w:val="4"/>
        <w:spacing w:line="560" w:lineRule="exact"/>
        <w:jc w:val="center"/>
        <w:rPr>
          <w:rFonts w:ascii="方正小标宋简体" w:hAnsi="方正小标宋简体" w:eastAsia="方正小标宋简体" w:cs="方正小标宋简体"/>
          <w:color w:val="000000"/>
          <w:sz w:val="44"/>
          <w:szCs w:val="44"/>
          <w:lang w:eastAsia="zh-Hans"/>
        </w:rPr>
      </w:pPr>
      <w:r>
        <w:rPr>
          <w:rFonts w:hint="eastAsia" w:ascii="方正小标宋简体" w:hAnsi="方正小标宋简体" w:eastAsia="方正小标宋简体" w:cs="方正小标宋简体"/>
          <w:color w:val="000000"/>
          <w:sz w:val="44"/>
          <w:szCs w:val="44"/>
          <w:lang w:eastAsia="zh-Hans"/>
        </w:rPr>
        <w:t>填写说明</w:t>
      </w:r>
    </w:p>
    <w:p>
      <w:pPr>
        <w:pStyle w:val="4"/>
        <w:spacing w:line="560" w:lineRule="exact"/>
        <w:ind w:firstLine="640"/>
        <w:rPr>
          <w:rFonts w:ascii="Times New Roman" w:hAnsi="Times New Roman" w:eastAsia="方正仿宋简体"/>
          <w:color w:val="000000"/>
          <w:sz w:val="32"/>
          <w:szCs w:val="32"/>
        </w:rPr>
      </w:pPr>
    </w:p>
    <w:p>
      <w:pPr>
        <w:pStyle w:val="4"/>
        <w:numPr>
          <w:ilvl w:val="0"/>
          <w:numId w:val="1"/>
        </w:num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hint="eastAsia" w:ascii="Times New Roman" w:hAnsi="Times New Roman" w:eastAsia="方正楷体简体" w:cs="方正楷体简体"/>
          <w:sz w:val="32"/>
          <w:szCs w:val="32"/>
        </w:rPr>
        <w:t>2013年12月</w:t>
      </w:r>
      <w:r>
        <w:rPr>
          <w:rFonts w:hint="eastAsia" w:ascii="Times New Roman" w:hAnsi="Times New Roman" w:eastAsia="方正楷体简体" w:cs="方正楷体简体"/>
          <w:sz w:val="32"/>
          <w:szCs w:val="32"/>
          <w:lang w:eastAsia="zh-Hans"/>
        </w:rPr>
        <w:t>”</w:t>
      </w:r>
      <w:r>
        <w:rPr>
          <w:rFonts w:hint="eastAsia" w:ascii="Times New Roman" w:hAnsi="Times New Roman" w:eastAsia="方正楷体简体" w:cs="方正楷体简体"/>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涉及时间的内容按照“201312、202104”格式填写。</w:t>
      </w:r>
    </w:p>
    <w:p>
      <w:pPr>
        <w:pStyle w:val="4"/>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填写联系电话可同时加注微信号等通讯联系方式。</w:t>
      </w:r>
    </w:p>
    <w:p>
      <w:pPr>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民族按照“</w:t>
      </w:r>
      <w:r>
        <w:rPr>
          <w:rFonts w:hint="eastAsia" w:ascii="Times New Roman" w:hAnsi="Times New Roman" w:eastAsia="方正楷体简体" w:cs="方正楷体简体"/>
          <w:sz w:val="32"/>
          <w:szCs w:val="32"/>
        </w:rPr>
        <w:t>×族</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填写，如：</w:t>
      </w:r>
      <w:r>
        <w:rPr>
          <w:rFonts w:hint="eastAsia" w:ascii="Times New Roman" w:hAnsi="Times New Roman" w:eastAsia="方正楷体简体" w:cs="方正楷体简体"/>
          <w:sz w:val="32"/>
          <w:szCs w:val="32"/>
        </w:rPr>
        <w:t>汉族、蒙古族</w:t>
      </w:r>
      <w:r>
        <w:rPr>
          <w:rFonts w:hint="eastAsia" w:ascii="Times New Roman" w:hAnsi="Times New Roman" w:eastAsia="方正仿宋简体"/>
          <w:color w:val="000000"/>
          <w:sz w:val="32"/>
          <w:szCs w:val="32"/>
        </w:rPr>
        <w:t>。</w:t>
      </w:r>
    </w:p>
    <w:p>
      <w:pPr>
        <w:numPr>
          <w:ilvl w:val="0"/>
          <w:numId w:val="1"/>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政治面貌按</w:t>
      </w:r>
      <w:r>
        <w:rPr>
          <w:rFonts w:hint="eastAsia" w:ascii="Times New Roman" w:hAnsi="Times New Roman" w:eastAsia="方正楷体简体" w:cs="方正楷体简体"/>
          <w:sz w:val="32"/>
          <w:szCs w:val="32"/>
        </w:rPr>
        <w:t>中共党员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中共预备党员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共青团员</w:t>
      </w:r>
      <w:r>
        <w:rPr>
          <w:rFonts w:hint="eastAsia" w:ascii="Times New Roman" w:hAnsi="Times New Roman" w:eastAsia="方正仿宋简体"/>
          <w:sz w:val="32"/>
          <w:szCs w:val="32"/>
        </w:rPr>
        <w:t>规范填写。</w:t>
      </w:r>
    </w:p>
    <w:p>
      <w:pPr>
        <w:numPr>
          <w:ilvl w:val="255"/>
          <w:numId w:val="0"/>
        </w:num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近五年获得省级或地市级荣誉，以政治类荣誉为主，填</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项即可，包括省、市级团的领导机关授予的五四青年奖章集体（个人）、“两红</w:t>
      </w:r>
      <w:r>
        <w:rPr>
          <w:rFonts w:hint="eastAsia" w:ascii="Times New Roman" w:hAnsi="Times New Roman" w:eastAsia="方正仿宋简体"/>
          <w:sz w:val="32"/>
          <w:szCs w:val="32"/>
          <w:lang w:eastAsia="zh-Hans"/>
        </w:rPr>
        <w:t>两</w:t>
      </w:r>
      <w:r>
        <w:rPr>
          <w:rFonts w:hint="eastAsia" w:ascii="Times New Roman" w:hAnsi="Times New Roman" w:eastAsia="方正仿宋简体"/>
          <w:sz w:val="32"/>
          <w:szCs w:val="32"/>
        </w:rPr>
        <w:t>优”荣誉等。省、市级其他部门表彰的综合类荣誉，如先进集体（个人）、三好学生等可纳入。</w:t>
      </w:r>
      <w:r>
        <w:rPr>
          <w:rFonts w:hint="eastAsia" w:ascii="方正黑体简体" w:hAnsi="方正黑体简体" w:eastAsia="方正黑体简体" w:cs="方正黑体简体"/>
          <w:sz w:val="32"/>
          <w:szCs w:val="32"/>
        </w:rPr>
        <w:t>不包括才艺类、竞赛类荣誉，各级各类高等学校、企业和省、市直属团组织、行业团工委、团指委等授予的荣誉</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楷体简体"/>
          <w:color w:val="000000"/>
          <w:sz w:val="32"/>
          <w:szCs w:val="32"/>
          <w:lang w:eastAsia="zh-Hans"/>
        </w:rPr>
      </w:pP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所属类别包括：</w:t>
      </w:r>
      <w:r>
        <w:rPr>
          <w:rFonts w:hint="eastAsia" w:ascii="Times New Roman" w:hAnsi="Times New Roman" w:eastAsia="方正楷体简体" w:cs="方正楷体简体"/>
          <w:color w:val="000000"/>
          <w:sz w:val="32"/>
          <w:szCs w:val="32"/>
        </w:rPr>
        <w:t>普通高等学校（含高职）、中学（含中职）、乡镇（含村、社区）、城市街道（含社区）、国有和集体企业、非公企业、党政机关、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事业单位、社会组织、解放军</w:t>
      </w:r>
      <w:r>
        <w:rPr>
          <w:rFonts w:hint="eastAsia" w:ascii="Times New Roman" w:hAnsi="Times New Roman" w:eastAsia="方正楷体简体" w:cs="方正楷体简体"/>
          <w:color w:val="000000"/>
          <w:sz w:val="32"/>
          <w:szCs w:val="32"/>
          <w:lang w:eastAsia="zh-Hans"/>
        </w:rPr>
        <w:t>和武警部队</w:t>
      </w:r>
      <w:r>
        <w:rPr>
          <w:rFonts w:hint="eastAsia" w:ascii="Times New Roman" w:hAnsi="Times New Roman" w:eastAsia="方正楷体简体" w:cs="方正楷体简体"/>
          <w:color w:val="000000"/>
          <w:sz w:val="32"/>
          <w:szCs w:val="32"/>
        </w:rPr>
        <w:t>。</w:t>
      </w:r>
    </w:p>
    <w:p>
      <w:pPr>
        <w:numPr>
          <w:ilvl w:val="255"/>
          <w:numId w:val="0"/>
        </w:numPr>
        <w:spacing w:line="560" w:lineRule="exact"/>
        <w:ind w:firstLine="640"/>
        <w:rPr>
          <w:rFonts w:ascii="Times New Roman" w:hAnsi="Times New Roman" w:eastAsia="方正楷体简体"/>
          <w:sz w:val="32"/>
          <w:szCs w:val="32"/>
          <w:lang w:eastAsia="zh-Hans"/>
        </w:rPr>
      </w:pPr>
      <w:r>
        <w:rPr>
          <w:rFonts w:ascii="Times New Roman" w:hAnsi="Times New Roman" w:eastAsia="方正仿宋简体"/>
          <w:sz w:val="32"/>
          <w:szCs w:val="32"/>
        </w:rPr>
        <w:t>（1）</w:t>
      </w:r>
      <w:r>
        <w:rPr>
          <w:rFonts w:hint="eastAsia" w:ascii="Times New Roman" w:hAnsi="Times New Roman" w:eastAsia="方正楷体简体" w:cs="方正楷体简体"/>
          <w:color w:val="000000"/>
          <w:sz w:val="32"/>
          <w:szCs w:val="32"/>
        </w:rPr>
        <w:t>普通高等学校（含高职）、中学（含中职）</w:t>
      </w:r>
      <w:r>
        <w:rPr>
          <w:rFonts w:ascii="Times New Roman" w:hAnsi="Times New Roman" w:eastAsia="方正楷体简体" w:cs="方正楷体简体"/>
          <w:color w:val="000000"/>
          <w:sz w:val="32"/>
          <w:szCs w:val="32"/>
        </w:rPr>
        <w:t>：</w:t>
      </w:r>
      <w:r>
        <w:rPr>
          <w:rFonts w:hint="eastAsia" w:ascii="方正仿宋简体" w:hAnsi="方正仿宋简体" w:eastAsia="方正仿宋简体" w:cs="方正仿宋简体"/>
          <w:color w:val="000000"/>
          <w:sz w:val="32"/>
          <w:szCs w:val="32"/>
          <w:lang w:eastAsia="zh-Hans"/>
        </w:rPr>
        <w:t>以</w:t>
      </w:r>
      <w:r>
        <w:rPr>
          <w:rFonts w:hint="eastAsia" w:ascii="Times New Roman" w:hAnsi="Times New Roman" w:eastAsia="方正仿宋简体"/>
          <w:sz w:val="32"/>
          <w:szCs w:val="32"/>
          <w:lang w:eastAsia="zh-Hans"/>
        </w:rPr>
        <w:t>学生为主的团组织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学生团员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以学生为主的团组织中的教职工团干部。如×大学团委书记属于普通高等学校</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含高职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×中学团委属于中学</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含中职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等。</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（2）</w:t>
      </w:r>
      <w:r>
        <w:rPr>
          <w:rFonts w:hint="eastAsia" w:ascii="Times New Roman" w:hAnsi="Times New Roman" w:eastAsia="方正楷体简体" w:cs="方正楷体简体"/>
          <w:color w:val="000000"/>
          <w:sz w:val="32"/>
          <w:szCs w:val="32"/>
          <w:lang w:eastAsia="zh-Hans"/>
        </w:rPr>
        <w:t>乡镇（含村、社区）、城市街道（含社区）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乡镇团委及其团干部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街道团工委及其团干部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村</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总</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支及其团员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乡镇政府</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街道办事处机关团员</w:t>
      </w:r>
      <w:r>
        <w:rPr>
          <w:rFonts w:ascii="Times New Roman" w:hAnsi="Times New Roman" w:eastAsia="方正楷体简体" w:cs="方正楷体简体"/>
          <w:sz w:val="32"/>
          <w:szCs w:val="32"/>
          <w:lang w:eastAsia="zh-Hans"/>
        </w:rPr>
        <w:t>。</w:t>
      </w:r>
      <w:r>
        <w:rPr>
          <w:rFonts w:hint="eastAsia" w:ascii="Times New Roman" w:hAnsi="Times New Roman" w:eastAsia="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镇团委</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村</w:t>
      </w:r>
      <w:r>
        <w:rPr>
          <w:rFonts w:hint="eastAsia" w:ascii="方正仿宋简体" w:hAnsi="方正仿宋简体" w:eastAsia="方正仿宋简体" w:cs="方正仿宋简体"/>
          <w:sz w:val="32"/>
          <w:szCs w:val="32"/>
          <w:lang w:eastAsia="zh-Hans"/>
        </w:rPr>
        <w:t>团支部书记属于乡镇</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含村</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街道办事处工作人员属于城市街道</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含社区</w:t>
      </w:r>
      <w:r>
        <w:rPr>
          <w:rFonts w:ascii="方正仿宋简体" w:hAnsi="方正仿宋简体" w:eastAsia="方正仿宋简体" w:cs="方正仿宋简体"/>
          <w:sz w:val="32"/>
          <w:szCs w:val="32"/>
          <w:lang w:eastAsia="zh-Hans"/>
        </w:rPr>
        <w:t>）。</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（3）</w:t>
      </w:r>
      <w:r>
        <w:rPr>
          <w:rFonts w:hint="eastAsia" w:ascii="Times New Roman" w:hAnsi="Times New Roman" w:eastAsia="方正楷体简体" w:cs="方正楷体简体"/>
          <w:color w:val="000000"/>
          <w:sz w:val="32"/>
          <w:szCs w:val="32"/>
        </w:rPr>
        <w:t>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w:t>
      </w:r>
      <w:r>
        <w:rPr>
          <w:rFonts w:ascii="Times New Roman" w:hAnsi="Times New Roman" w:eastAsia="方正楷体简体" w:cs="方正楷体简体"/>
          <w:color w:val="000000"/>
          <w:sz w:val="32"/>
          <w:szCs w:val="32"/>
        </w:rPr>
        <w:t>：</w:t>
      </w:r>
      <w:r>
        <w:rPr>
          <w:rFonts w:hint="eastAsia" w:ascii="Times New Roman" w:hAnsi="Times New Roman" w:eastAsia="方正仿宋简体"/>
          <w:sz w:val="32"/>
          <w:szCs w:val="32"/>
          <w:lang w:eastAsia="zh-Hans"/>
        </w:rPr>
        <w:t>除情况（</w:t>
      </w: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）和（2）以外的、以职业青年为主的团组织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职业青年团员团干部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由所属单位性质决定</w:t>
      </w:r>
      <w:r>
        <w:rPr>
          <w:rFonts w:hint="eastAsia" w:ascii="方正仿宋简体" w:hAnsi="方正仿宋简体" w:eastAsia="方正仿宋简体" w:cs="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中学的教职工团员、</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大学下属的医院团委、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镇卫生所团支部书记属于事业单位，团</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县</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委及其机关工作人员</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各级消防单位的团组织、团员团干部属于党政机关。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市西部计划志愿者</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社会工作者属于社会组织。</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Regular" w:hAnsi="Times New Roman Regular" w:eastAsia="方正仿宋简体" w:cs="Times New Roman Regular"/>
          <w:sz w:val="32"/>
          <w:szCs w:val="32"/>
          <w:lang w:eastAsia="zh-Hans"/>
        </w:rPr>
        <w:t>（4）</w:t>
      </w:r>
      <w:r>
        <w:rPr>
          <w:rFonts w:hint="eastAsia" w:ascii="Times New Roman" w:hAnsi="Times New Roman" w:eastAsia="方正楷体简体" w:cs="方正楷体简体"/>
          <w:color w:val="000000"/>
          <w:sz w:val="32"/>
          <w:szCs w:val="32"/>
          <w:lang w:eastAsia="zh-Hans"/>
        </w:rPr>
        <w:t>其他情况</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挂</w:t>
      </w:r>
      <w:r>
        <w:rPr>
          <w:rFonts w:ascii="方正仿宋简体" w:hAnsi="方正仿宋简体" w:eastAsia="方正仿宋简体" w:cs="方正仿宋简体"/>
          <w:sz w:val="32"/>
          <w:szCs w:val="32"/>
          <w:lang w:eastAsia="zh-Hans"/>
        </w:rPr>
        <w:t>兼职团干部、</w:t>
      </w:r>
      <w:r>
        <w:rPr>
          <w:rFonts w:hint="eastAsia" w:ascii="方正仿宋简体" w:hAnsi="方正仿宋简体" w:eastAsia="方正仿宋简体" w:cs="方正仿宋简体"/>
          <w:sz w:val="32"/>
          <w:szCs w:val="32"/>
          <w:lang w:eastAsia="zh-Hans"/>
        </w:rPr>
        <w:t>驻村第一书记等所属类别由</w:t>
      </w:r>
      <w:r>
        <w:rPr>
          <w:rFonts w:ascii="方正仿宋简体" w:hAnsi="方正仿宋简体" w:eastAsia="方正仿宋简体" w:cs="方正仿宋简体"/>
          <w:sz w:val="32"/>
          <w:szCs w:val="32"/>
          <w:lang w:eastAsia="zh-Hans"/>
        </w:rPr>
        <w:t>原</w:t>
      </w:r>
      <w:r>
        <w:rPr>
          <w:rFonts w:hint="eastAsia" w:ascii="方正仿宋简体" w:hAnsi="方正仿宋简体" w:eastAsia="方正仿宋简体" w:cs="方正仿宋简体"/>
          <w:sz w:val="32"/>
          <w:szCs w:val="32"/>
          <w:lang w:eastAsia="zh-CN"/>
        </w:rPr>
        <w:t>单位</w:t>
      </w:r>
      <w:r>
        <w:rPr>
          <w:rFonts w:ascii="方正仿宋简体" w:hAnsi="方正仿宋简体" w:eastAsia="方正仿宋简体" w:cs="方正仿宋简体"/>
          <w:sz w:val="32"/>
          <w:szCs w:val="32"/>
          <w:lang w:eastAsia="zh-Hans"/>
        </w:rPr>
        <w:t>性质决定。</w:t>
      </w:r>
    </w:p>
    <w:p>
      <w:pPr>
        <w:numPr>
          <w:ilvl w:val="0"/>
          <w:numId w:val="0"/>
        </w:numPr>
        <w:spacing w:line="560" w:lineRule="exact"/>
        <w:ind w:firstLine="640" w:firstLineChars="200"/>
        <w:rPr>
          <w:rFonts w:ascii="Times New Roman" w:hAnsi="Times New Roman" w:eastAsia="方正仿宋简体"/>
          <w:sz w:val="32"/>
          <w:szCs w:val="32"/>
          <w:highlight w:val="yellow"/>
        </w:rPr>
      </w:pPr>
      <w:r>
        <w:rPr>
          <w:rFonts w:hint="eastAsia" w:ascii="Times New Roman" w:hAnsi="Times New Roman" w:eastAsia="方正仿宋简体"/>
          <w:sz w:val="32"/>
          <w:szCs w:val="32"/>
          <w:lang w:val="en-US" w:eastAsia="zh-CN"/>
        </w:rPr>
        <w:t xml:space="preserve">7. </w:t>
      </w:r>
      <w:r>
        <w:rPr>
          <w:rFonts w:hint="eastAsia" w:ascii="Times New Roman" w:hAnsi="Times New Roman" w:eastAsia="方正仿宋简体"/>
          <w:sz w:val="32"/>
          <w:szCs w:val="32"/>
        </w:rPr>
        <w:t>单位及职务填写要求具体如下。</w:t>
      </w:r>
    </w:p>
    <w:p>
      <w:pPr>
        <w:numPr>
          <w:ilvl w:val="0"/>
          <w:numId w:val="2"/>
        </w:num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填写原则</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Times New Roman" w:hAnsi="Times New Roman" w:eastAsia="方正楷体简体" w:cs="方正楷体简体"/>
          <w:sz w:val="32"/>
          <w:szCs w:val="32"/>
        </w:rPr>
        <w:t>广东省佛山市顺德区大良街道团工委、四川省阿坝藏族羌族自治州威州师范学校教工团支部</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其中，如果所在地区为县级市、县或旗，则不用写地市级行政单位名称，相应的县级单位名称跟在省份名称后即可，如：</w:t>
      </w:r>
      <w:r>
        <w:rPr>
          <w:rFonts w:hint="eastAsia" w:ascii="Times New Roman" w:hAnsi="Times New Roman" w:eastAsia="方正楷体简体" w:cs="方正楷体简体"/>
          <w:sz w:val="32"/>
          <w:szCs w:val="32"/>
        </w:rPr>
        <w:t>内蒙古自治区开鲁县开鲁街道团工委、山东省东平县中医院团总支</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如果单位是军队、中央企业或者高等院校，不用填写所在地域名称，直接写单位名称，如：</w:t>
      </w:r>
      <w:r>
        <w:rPr>
          <w:rFonts w:hint="eastAsia" w:ascii="Times New Roman" w:hAnsi="Times New Roman" w:eastAsia="方正楷体简体" w:cs="方正楷体简体"/>
          <w:sz w:val="32"/>
          <w:szCs w:val="32"/>
        </w:rPr>
        <w:t>中国人民解放军某部队3队1中队团支部、中国铁道建筑集团有限公司团委。</w:t>
      </w:r>
      <w:r>
        <w:rPr>
          <w:rFonts w:hint="eastAsia" w:ascii="Times New Roman" w:hAnsi="Times New Roman" w:eastAsia="方正仿宋简体"/>
          <w:sz w:val="32"/>
          <w:szCs w:val="32"/>
        </w:rPr>
        <w:t>其他各类单位的所在区域名称要写到对应的层级，省属企业要冠以省份名称，县级中学要冠以所在省份、地市和县区的名称，如：</w:t>
      </w:r>
      <w:r>
        <w:rPr>
          <w:rFonts w:hint="eastAsia" w:ascii="Times New Roman" w:hAnsi="Times New Roman" w:eastAsia="方正楷体简体" w:cs="方正楷体简体"/>
          <w:sz w:val="32"/>
          <w:szCs w:val="32"/>
        </w:rPr>
        <w:t>广东省能源集团有限公司团委、湖北省石首市南岳高级中学团委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所有行政区划名称和单位名称都要使用规范全称，如：</w:t>
      </w:r>
      <w:r>
        <w:rPr>
          <w:rFonts w:hint="eastAsia" w:ascii="Times New Roman" w:hAnsi="Times New Roman" w:eastAsia="方正楷体简体" w:cs="方正楷体简体"/>
          <w:sz w:val="32"/>
          <w:szCs w:val="32"/>
        </w:rPr>
        <w:t>新疆维吾尔自治区昌吉回族自治州第一中学团委、云南省玉龙纳西族自治县白沙镇团委、国网天津市电力有限公司蓟州供电分公司团委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所在单位有多个层级的，要从最高层级的名称写起，直到申报对象的名称，如：</w:t>
      </w:r>
      <w:r>
        <w:rPr>
          <w:rFonts w:hint="eastAsia" w:ascii="Times New Roman" w:hAnsi="Times New Roman" w:eastAsia="方正楷体简体" w:cs="方正楷体简体"/>
          <w:sz w:val="32"/>
          <w:szCs w:val="32"/>
        </w:rPr>
        <w:t>中国人民武装警察部队山东省总队菏泽市支队成武县中队团支部、中国耀华玻璃集团有限公司秦皇岛耀华玻璃技术开发有限公司团总支</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（2）格式范例</w:t>
      </w:r>
    </w:p>
    <w:p>
      <w:p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仿宋简体"/>
          <w:sz w:val="32"/>
          <w:szCs w:val="32"/>
        </w:rPr>
        <w:t>一般情况：所属行政区域+工作单位+身份职务，如：</w:t>
      </w:r>
      <w:r>
        <w:rPr>
          <w:rFonts w:hint="eastAsia" w:ascii="Times New Roman" w:hAnsi="Times New Roman" w:eastAsia="方正楷体简体" w:cs="方正楷体简体"/>
          <w:sz w:val="32"/>
          <w:szCs w:val="32"/>
        </w:rPr>
        <w:t>河南省安阳市公安局高新分局刑事侦查大队民警、江苏省扬州市广陵区李典镇中心卫生院护士、河北省乐亭县阳光青年志愿者服务队团支部书记。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普通高校：高校全称+院系+年级（入学年份，如2020年入学，则为2020级）+专业+身份，如：</w:t>
      </w:r>
      <w:r>
        <w:rPr>
          <w:rFonts w:hint="eastAsia" w:ascii="Times New Roman" w:hAnsi="Times New Roman" w:eastAsia="方正楷体简体" w:cs="方正楷体简体"/>
          <w:sz w:val="32"/>
          <w:szCs w:val="32"/>
        </w:rPr>
        <w:t>中国人民大学经济学院2018级政治经济学专业博士研究生。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普通中学：所属行政区划名称+学校全称+年级（入学年份，如2020年入学，则为2020级）+身份，如：</w:t>
      </w:r>
      <w:r>
        <w:rPr>
          <w:rFonts w:hint="eastAsia" w:ascii="Times New Roman" w:hAnsi="Times New Roman" w:eastAsia="方正楷体简体" w:cs="方正楷体简体"/>
          <w:sz w:val="32"/>
          <w:szCs w:val="32"/>
        </w:rPr>
        <w:t>内蒙古自治区巴彦淖尔市第一中学2020级学生。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中职学校：省份+学校全称+年级（入学年份，如2020年入学，则为2020级）+专业+身份，如：</w:t>
      </w:r>
      <w:r>
        <w:rPr>
          <w:rFonts w:hint="eastAsia" w:ascii="Times New Roman" w:hAnsi="Times New Roman" w:eastAsia="方正楷体简体" w:cs="方正楷体简体"/>
          <w:sz w:val="32"/>
          <w:szCs w:val="32"/>
        </w:rPr>
        <w:t>浙江国际海运职业技术学院石油化工学院2019级石油化工技术专业学生。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中央企业：公司全称（××公司××分公司）+身份职务，如：</w:t>
      </w:r>
      <w:r>
        <w:rPr>
          <w:rFonts w:hint="eastAsia" w:ascii="Times New Roman" w:hAnsi="Times New Roman" w:eastAsia="方正楷体简体" w:cs="方正楷体简体"/>
          <w:sz w:val="32"/>
          <w:szCs w:val="32"/>
        </w:rPr>
        <w:t>中国华电集团有限公司中国华电科工集团有限公司团委书记。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地方企业及非公企业：所属行政区域名称+公司全称（××公司××分公司）+身份职务，如：</w:t>
      </w:r>
      <w:r>
        <w:rPr>
          <w:rFonts w:hint="eastAsia" w:ascii="Times New Roman" w:hAnsi="Times New Roman" w:eastAsia="方正楷体简体" w:cs="方正楷体简体"/>
          <w:sz w:val="32"/>
          <w:szCs w:val="32"/>
        </w:rPr>
        <w:t>江苏省苏豪控股集团有限公司团委书记。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三支一扶或西部志愿者计划：××省××县××乡××工作人员（三支一扶志愿者），如：</w:t>
      </w:r>
      <w:r>
        <w:rPr>
          <w:rFonts w:hint="eastAsia" w:ascii="Times New Roman" w:hAnsi="Times New Roman" w:eastAsia="方正楷体简体" w:cs="方正楷体简体"/>
          <w:sz w:val="32"/>
          <w:szCs w:val="32"/>
        </w:rPr>
        <w:t>广东省怀集县坳仔镇人民政府三支一扶志愿者、重庆市城口县龙田乡卫星村第一书记(西部计划志愿者)。</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大学生村官：××省××县××乡镇××村主任助理（大学生村官），如：</w:t>
      </w:r>
      <w:r>
        <w:rPr>
          <w:rFonts w:hint="eastAsia" w:ascii="Times New Roman" w:hAnsi="Times New Roman" w:eastAsia="方正楷体简体" w:cs="方正楷体简体"/>
          <w:sz w:val="32"/>
          <w:szCs w:val="32"/>
        </w:rPr>
        <w:t>贵州省岑巩县天星乡山岗村村民委员会工作人员（大学生村官）。</w:t>
      </w:r>
    </w:p>
    <w:p>
      <w:pPr>
        <w:pStyle w:val="4"/>
        <w:spacing w:line="560" w:lineRule="exact"/>
        <w:ind w:firstLine="640"/>
        <w:rPr>
          <w:rFonts w:hint="eastAsia" w:ascii="Times New Roman" w:hAnsi="Times New Roman" w:eastAsia="方正仿宋简体"/>
          <w:sz w:val="32"/>
          <w:szCs w:val="32"/>
        </w:rPr>
      </w:pPr>
      <w:r>
        <w:rPr>
          <w:rFonts w:hint="eastAsia" w:ascii="Times New Roman" w:hAnsi="Times New Roman" w:eastAsia="方正仿宋简体"/>
          <w:sz w:val="32"/>
          <w:szCs w:val="32"/>
        </w:rPr>
        <w:t>驻村第一书记或驻村工作队队员：所属行政区域+</w:t>
      </w:r>
      <w:r>
        <w:rPr>
          <w:rFonts w:hint="eastAsia" w:ascii="Times New Roman" w:hAnsi="Times New Roman" w:eastAsia="方正仿宋简体"/>
          <w:sz w:val="32"/>
          <w:szCs w:val="32"/>
          <w:lang w:eastAsia="zh-Hans"/>
        </w:rPr>
        <w:t>原</w:t>
      </w:r>
      <w:r>
        <w:rPr>
          <w:rFonts w:hint="eastAsia" w:ascii="Times New Roman" w:hAnsi="Times New Roman" w:eastAsia="方正仿宋简体"/>
          <w:sz w:val="32"/>
          <w:szCs w:val="32"/>
        </w:rPr>
        <w:t>工作单位+身份职务、××省××县××乡镇××村驻村第一书记，如：</w:t>
      </w:r>
      <w:r>
        <w:rPr>
          <w:rFonts w:hint="eastAsia" w:ascii="Times New Roman" w:hAnsi="Times New Roman" w:eastAsia="方正楷体简体" w:cs="方正楷体简体"/>
          <w:sz w:val="32"/>
          <w:szCs w:val="32"/>
        </w:rPr>
        <w:t>团黑龙江省双鸭山市委办公室主任、集贤县福利镇东发村驻村第一书记</w:t>
      </w:r>
      <w:r>
        <w:rPr>
          <w:rFonts w:hint="eastAsia" w:ascii="Times New Roman" w:hAnsi="Times New Roman" w:eastAsia="方正仿宋简体"/>
          <w:sz w:val="32"/>
          <w:szCs w:val="32"/>
        </w:rPr>
        <w:t>。</w:t>
      </w:r>
    </w:p>
    <w:p>
      <w:pPr>
        <w:pStyle w:val="4"/>
        <w:numPr>
          <w:ilvl w:val="0"/>
          <w:numId w:val="3"/>
        </w:numPr>
        <w:spacing w:line="560" w:lineRule="exact"/>
        <w:ind w:firstLine="640" w:firstLineChars="200"/>
        <w:rPr>
          <w:rFonts w:ascii="Times New Roman" w:hAnsi="Times New Roman" w:eastAsia="方正仿宋简体"/>
          <w:sz w:val="32"/>
          <w:szCs w:val="32"/>
          <w:lang w:eastAsia="zh-Hans"/>
        </w:rPr>
      </w:pPr>
      <w:r>
        <w:rPr>
          <w:rFonts w:hint="eastAsia" w:ascii="Times New Roman" w:hAnsi="Times New Roman" w:eastAsia="方正仿宋简体"/>
          <w:sz w:val="32"/>
          <w:szCs w:val="32"/>
          <w:lang w:eastAsia="zh-Hans"/>
        </w:rPr>
        <w:t>事迹材料样式如下</w:t>
      </w:r>
      <w:r>
        <w:rPr>
          <w:rFonts w:ascii="Times New Roman" w:hAnsi="Times New Roman" w:eastAsia="方正仿宋简体"/>
          <w:sz w:val="32"/>
          <w:szCs w:val="32"/>
          <w:lang w:eastAsia="zh-Hans"/>
        </w:rPr>
        <w:t>。</w:t>
      </w:r>
    </w:p>
    <w:p>
      <w:pPr>
        <w:spacing w:line="520" w:lineRule="exact"/>
        <w:outlineLvl w:val="0"/>
        <w:rPr>
          <w:rFonts w:ascii="方正楷体简体" w:hAnsi="方正楷体简体" w:eastAsia="方正楷体简体" w:cs="方正楷体简体"/>
          <w:bCs/>
          <w:sz w:val="32"/>
          <w:szCs w:val="32"/>
        </w:rPr>
      </w:pPr>
      <w:r>
        <w:rPr>
          <w:rFonts w:ascii="Times New Roman" w:hAnsi="Times New Roman" w:eastAsia="方正仿宋简体"/>
          <w:sz w:val="32"/>
          <w:szCs w:val="32"/>
          <w:lang w:eastAsia="zh-Hans"/>
        </w:rPr>
        <w:t xml:space="preserve">    （1）</w:t>
      </w:r>
      <w:r>
        <w:rPr>
          <w:rFonts w:hint="eastAsia" w:ascii="Times New Roman" w:hAnsi="Times New Roman" w:eastAsia="方正仿宋简体"/>
          <w:sz w:val="32"/>
          <w:szCs w:val="32"/>
          <w:lang w:eastAsia="zh-Hans"/>
        </w:rPr>
        <w:t>组织事迹材料（第三人称）</w:t>
      </w:r>
    </w:p>
    <w:p>
      <w:pPr>
        <w:spacing w:line="520" w:lineRule="exact"/>
        <w:ind w:firstLine="640" w:firstLineChars="200"/>
        <w:rPr>
          <w:rFonts w:ascii="Times New Roman" w:hAnsi="Times New Roman" w:eastAsia="方正仿宋简体"/>
          <w:b/>
          <w:bCs/>
          <w:color w:val="000000"/>
          <w:kern w:val="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XXXX</w:t>
      </w:r>
      <w:r>
        <w:rPr>
          <w:rFonts w:hint="eastAsia" w:ascii="Times New Roman" w:hAnsi="Times New Roman" w:eastAsia="方正仿宋简体"/>
          <w:color w:val="000000"/>
          <w:sz w:val="32"/>
          <w:szCs w:val="32"/>
        </w:rPr>
        <w:t>公司团委共有各级团组织</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个（其中，团委</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个，团总支X个，团支部X个），团员</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人，团干部X人。曾获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w:t>
      </w:r>
      <w:r>
        <w:rPr>
          <w:rFonts w:hint="eastAsia" w:ascii="Times New Roman" w:hAnsi="Times New Roman" w:eastAsia="方正仿宋简体"/>
          <w:color w:val="000000"/>
          <w:sz w:val="32"/>
          <w:szCs w:val="32"/>
          <w:lang w:eastAsia="zh-CN"/>
        </w:rPr>
        <w:t>及</w:t>
      </w:r>
      <w:r>
        <w:rPr>
          <w:rFonts w:hint="eastAsia" w:ascii="Times New Roman" w:hAnsi="Times New Roman" w:eastAsia="方正仿宋简体"/>
          <w:color w:val="000000"/>
          <w:sz w:val="32"/>
          <w:szCs w:val="32"/>
        </w:rPr>
        <w:t>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pacing w:line="520" w:lineRule="exact"/>
        <w:ind w:firstLine="640" w:firstLineChars="200"/>
        <w:rPr>
          <w:rFonts w:ascii="Times New Roman" w:hAnsi="Times New Roman" w:eastAsia="方正仿宋简体"/>
          <w:sz w:val="32"/>
          <w:szCs w:val="32"/>
        </w:rPr>
      </w:pPr>
      <w:r>
        <w:rPr>
          <w:rFonts w:hint="eastAsia" w:ascii="Times New Roman Regular" w:hAnsi="Times New Roman Regular" w:eastAsia="方正仿宋简体" w:cs="Times New Roman Regular"/>
          <w:color w:val="000000"/>
          <w:sz w:val="32"/>
          <w:szCs w:val="32"/>
        </w:rPr>
        <w:t>300字以内，由详细事迹提炼而成，此部分用于评审和宣传</w:t>
      </w:r>
      <w:r>
        <w:rPr>
          <w:rFonts w:ascii="Times New Roman Regular" w:hAnsi="Times New Roman Regular" w:eastAsia="方正仿宋简体" w:cs="Times New Roman Regular"/>
          <w:color w:val="000000"/>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widowControl/>
        <w:autoSpaceDE w:val="0"/>
        <w:autoSpaceDN w:val="0"/>
        <w:adjustRightInd w:val="0"/>
        <w:spacing w:line="520" w:lineRule="exact"/>
        <w:ind w:firstLine="640" w:firstLineChars="200"/>
        <w:jc w:val="left"/>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聚焦青年工作，具有共青团辨识度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w:t>
      </w:r>
      <w:r>
        <w:rPr>
          <w:rFonts w:hint="eastAsia" w:ascii="Times New Roman Regular" w:hAnsi="Times New Roman Regular" w:eastAsia="方正仿宋简体" w:cs="Times New Roman Regular"/>
          <w:color w:val="000000"/>
          <w:sz w:val="32"/>
          <w:szCs w:val="32"/>
          <w:lang w:eastAsia="zh-Hans"/>
        </w:rPr>
        <w:t>聚焦青年工作，</w:t>
      </w:r>
      <w:r>
        <w:rPr>
          <w:rFonts w:hint="eastAsia" w:ascii="Times New Roman Regular" w:hAnsi="Times New Roman Regular" w:eastAsia="方正仿宋简体" w:cs="Times New Roman Regular"/>
          <w:color w:val="000000"/>
          <w:sz w:val="32"/>
          <w:szCs w:val="32"/>
        </w:rPr>
        <w:t>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widowControl/>
        <w:spacing w:line="520" w:lineRule="exact"/>
        <w:ind w:firstLine="640" w:firstLineChars="200"/>
        <w:jc w:val="left"/>
        <w:rPr>
          <w:rFonts w:ascii="Times New Roman" w:hAnsi="Times New Roman" w:eastAsia="方正楷体简体"/>
          <w:color w:val="000000"/>
          <w:sz w:val="32"/>
          <w:szCs w:val="32"/>
        </w:rPr>
      </w:pPr>
      <w:r>
        <w:rPr>
          <w:rStyle w:val="7"/>
          <w:rFonts w:ascii="Times New Roman" w:hAnsi="Times New Roman" w:eastAsia="方正楷体简体"/>
          <w:color w:val="000000"/>
          <w:sz w:val="32"/>
          <w:szCs w:val="32"/>
          <w:u w:val="none"/>
        </w:rPr>
        <w:t>http://qnzz.youth.cn/qckc/202212/t20221214_14194736.htm</w:t>
      </w:r>
    </w:p>
    <w:p>
      <w:pPr>
        <w:widowControl/>
        <w:spacing w:line="520" w:lineRule="exact"/>
        <w:ind w:firstLine="640" w:firstLineChars="200"/>
        <w:jc w:val="left"/>
        <w:rPr>
          <w:rStyle w:val="7"/>
          <w:rFonts w:ascii="Times New Roman" w:hAnsi="Times New Roman"/>
          <w:color w:val="auto"/>
          <w:sz w:val="32"/>
          <w:szCs w:val="32"/>
          <w:u w:val="none"/>
        </w:rPr>
      </w:pPr>
      <w:r>
        <w:rPr>
          <w:rStyle w:val="7"/>
          <w:rFonts w:ascii="Times New Roman" w:hAnsi="Times New Roman"/>
          <w:color w:val="auto"/>
          <w:sz w:val="32"/>
          <w:szCs w:val="32"/>
          <w:u w:val="none"/>
        </w:rPr>
        <w:t>http://qnzz.youth.cn/qckc/202211/t20221125_14155279.htm</w:t>
      </w:r>
    </w:p>
    <w:p>
      <w:pPr>
        <w:widowControl/>
        <w:spacing w:line="520" w:lineRule="exact"/>
        <w:ind w:firstLine="640" w:firstLineChars="200"/>
        <w:jc w:val="left"/>
        <w:rPr>
          <w:rFonts w:ascii="Times New Roman" w:hAnsi="Times New Roman"/>
          <w:sz w:val="32"/>
          <w:szCs w:val="32"/>
        </w:rPr>
      </w:pPr>
      <w:r>
        <w:rPr>
          <w:rStyle w:val="7"/>
          <w:rFonts w:ascii="Times New Roman" w:hAnsi="Times New Roman"/>
          <w:color w:val="auto"/>
          <w:sz w:val="32"/>
          <w:szCs w:val="32"/>
          <w:u w:val="none"/>
        </w:rPr>
        <w:t>http://news.youth.cn/gn/202211/t20221121_14143815.htm</w:t>
      </w:r>
    </w:p>
    <w:p>
      <w:pPr>
        <w:widowControl/>
        <w:spacing w:line="520" w:lineRule="exact"/>
        <w:ind w:firstLine="640" w:firstLineChars="200"/>
        <w:jc w:val="left"/>
        <w:rPr>
          <w:rFonts w:ascii="Times New Roman" w:hAnsi="Times New Roman"/>
          <w:sz w:val="32"/>
          <w:szCs w:val="32"/>
        </w:rPr>
      </w:pPr>
      <w:r>
        <w:rPr>
          <w:rFonts w:ascii="Times New Roman" w:hAnsi="Times New Roman" w:eastAsia="方正仿宋简体"/>
          <w:sz w:val="32"/>
          <w:szCs w:val="32"/>
          <w:lang w:eastAsia="zh-Hans"/>
        </w:rPr>
        <w:t>（2）</w:t>
      </w:r>
      <w:r>
        <w:rPr>
          <w:rFonts w:hint="eastAsia" w:ascii="Times New Roman" w:hAnsi="Times New Roman" w:eastAsia="方正仿宋简体"/>
          <w:sz w:val="32"/>
          <w:szCs w:val="32"/>
          <w:lang w:eastAsia="zh-Hans"/>
        </w:rPr>
        <w:t>个人事迹材料样式</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第三人称</w:t>
      </w:r>
      <w:r>
        <w:rPr>
          <w:rFonts w:ascii="Times New Roman" w:hAnsi="Times New Roman" w:eastAsia="方正仿宋简体"/>
          <w:sz w:val="32"/>
          <w:szCs w:val="32"/>
          <w:lang w:eastAsia="zh-Hans"/>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李四，男，汉族，XX年X月出生，共青团员，大学本科学历，现任某单位某职务。曾获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napToGrid w:val="0"/>
        <w:spacing w:line="520" w:lineRule="exact"/>
        <w:ind w:firstLine="640" w:firstLineChars="200"/>
        <w:jc w:val="left"/>
        <w:rPr>
          <w:rFonts w:ascii="Times New Roman" w:hAnsi="Times New Roman" w:eastAsia="方正仿宋简体"/>
          <w:sz w:val="32"/>
          <w:szCs w:val="32"/>
        </w:rPr>
      </w:pPr>
      <w:r>
        <w:rPr>
          <w:rFonts w:hint="eastAsia" w:ascii="Times New Roman" w:hAnsi="Times New Roman" w:eastAsia="方正仿宋简体"/>
          <w:sz w:val="32"/>
          <w:szCs w:val="32"/>
        </w:rPr>
        <w:t>300字以内，由详细事迹提炼而成，此部分用于评审和宣传</w:t>
      </w:r>
      <w:r>
        <w:rPr>
          <w:rFonts w:ascii="Times New Roman" w:hAnsi="Times New Roman" w:eastAsia="方正仿宋简体"/>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spacing w:line="520" w:lineRule="exact"/>
        <w:ind w:firstLine="640" w:firstLineChars="200"/>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团员要体现先进性和模范带头作用，团干部要讲出青年工作经验，具有共青团辨识度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autoSpaceDE w:val="0"/>
        <w:autoSpaceDN w:val="0"/>
        <w:adjustRightInd w:val="0"/>
        <w:spacing w:line="520" w:lineRule="exact"/>
        <w:ind w:firstLine="640" w:firstLineChars="200"/>
        <w:rPr>
          <w:rFonts w:ascii="Times New Roman" w:hAnsi="Times New Roman" w:eastAsia="方正楷体简体"/>
          <w:color w:val="000000"/>
          <w:sz w:val="32"/>
          <w:szCs w:val="32"/>
        </w:rPr>
      </w:pPr>
      <w:r>
        <w:rPr>
          <w:rStyle w:val="7"/>
          <w:rFonts w:ascii="Times New Roman" w:hAnsi="Times New Roman" w:eastAsia="方正楷体简体"/>
          <w:color w:val="000000"/>
          <w:sz w:val="32"/>
          <w:szCs w:val="32"/>
          <w:u w:val="none"/>
        </w:rPr>
        <w:t>http://qnzz.youth.cn/qckc/202212/t20221220_14206202.htm</w:t>
      </w: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r>
        <w:rPr>
          <w:rFonts w:ascii="Times New Roman" w:hAnsi="Times New Roman" w:eastAsia="方正楷体简体"/>
          <w:color w:val="000000"/>
          <w:kern w:val="0"/>
          <w:sz w:val="32"/>
          <w:szCs w:val="32"/>
          <w:lang w:eastAsia="zh-Hans"/>
        </w:rPr>
        <w:t>http://news.youth.cn/gn/202211/t20221114_14127794.htm</w:t>
      </w:r>
    </w:p>
    <w:p>
      <w:pPr>
        <w:autoSpaceDE w:val="0"/>
        <w:autoSpaceDN w:val="0"/>
        <w:adjustRightInd w:val="0"/>
        <w:spacing w:line="520" w:lineRule="exact"/>
        <w:ind w:firstLine="640" w:firstLineChars="200"/>
        <w:rPr>
          <w:rStyle w:val="7"/>
          <w:rFonts w:ascii="Times New Roman" w:hAnsi="Times New Roman" w:eastAsia="方正楷体简体"/>
          <w:color w:val="000000"/>
          <w:kern w:val="0"/>
          <w:sz w:val="32"/>
          <w:szCs w:val="32"/>
          <w:u w:val="none"/>
        </w:rPr>
      </w:pPr>
      <w:r>
        <w:rPr>
          <w:rStyle w:val="7"/>
          <w:rFonts w:ascii="Times New Roman" w:hAnsi="Times New Roman" w:eastAsia="方正楷体简体"/>
          <w:color w:val="000000"/>
          <w:kern w:val="0"/>
          <w:sz w:val="32"/>
          <w:szCs w:val="32"/>
          <w:u w:val="none"/>
        </w:rPr>
        <w:t>http://qnzz.youth.cn/qckc/202211/t20221124_14152735.htm</w:t>
      </w:r>
    </w:p>
    <w:p>
      <w:pPr>
        <w:autoSpaceDE w:val="0"/>
        <w:autoSpaceDN w:val="0"/>
        <w:adjustRightInd w:val="0"/>
        <w:spacing w:line="520" w:lineRule="exact"/>
        <w:ind w:firstLine="640" w:firstLineChars="200"/>
        <w:rPr>
          <w:rStyle w:val="7"/>
          <w:rFonts w:ascii="Times New Roman" w:hAnsi="Times New Roman" w:eastAsia="方正楷体简体"/>
          <w:color w:val="000000"/>
          <w:kern w:val="0"/>
          <w:sz w:val="32"/>
          <w:szCs w:val="32"/>
          <w:u w:val="none"/>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提请撤销全国“两红两优”荣誉情况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提请撤销全国“两红两优”荣誉情况（个人）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提请撤销全国“两红两优”荣誉情况（组织）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GoBack"/>
      <w:bookmarkEnd w:id="0"/>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p>
    <w:sectPr>
      <w:footerReference r:id="rId3" w:type="default"/>
      <w:pgSz w:w="11906" w:h="16838"/>
      <w:pgMar w:top="2098" w:right="1474" w:bottom="1984" w:left="1587" w:header="851" w:footer="1531" w:gutter="0"/>
      <w:pgNumType w:fmt="decimal"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F47F"/>
    <w:multiLevelType w:val="singleLevel"/>
    <w:tmpl w:val="ED76F47F"/>
    <w:lvl w:ilvl="0" w:tentative="0">
      <w:start w:val="1"/>
      <w:numFmt w:val="decimal"/>
      <w:suff w:val="space"/>
      <w:lvlText w:val="%1."/>
      <w:lvlJc w:val="left"/>
    </w:lvl>
  </w:abstractNum>
  <w:abstractNum w:abstractNumId="1">
    <w:nsid w:val="FF7A3FD3"/>
    <w:multiLevelType w:val="singleLevel"/>
    <w:tmpl w:val="FF7A3FD3"/>
    <w:lvl w:ilvl="0" w:tentative="0">
      <w:start w:val="8"/>
      <w:numFmt w:val="decimal"/>
      <w:suff w:val="space"/>
      <w:lvlText w:val="%1."/>
      <w:lvlJc w:val="left"/>
    </w:lvl>
  </w:abstractNum>
  <w:abstractNum w:abstractNumId="2">
    <w:nsid w:val="22FC21C3"/>
    <w:multiLevelType w:val="singleLevel"/>
    <w:tmpl w:val="22FC21C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YjRhYTJlYmI4N2FmNGZlMWZlN2IwMDQyODUyNzYifQ=="/>
  </w:docVars>
  <w:rsids>
    <w:rsidRoot w:val="2F3BA4E6"/>
    <w:rsid w:val="000F5E2D"/>
    <w:rsid w:val="002E304C"/>
    <w:rsid w:val="003A1D38"/>
    <w:rsid w:val="004440FB"/>
    <w:rsid w:val="00652C01"/>
    <w:rsid w:val="009A4CEB"/>
    <w:rsid w:val="009E78B8"/>
    <w:rsid w:val="00B85B9E"/>
    <w:rsid w:val="00BA5945"/>
    <w:rsid w:val="00D9520B"/>
    <w:rsid w:val="090D62DC"/>
    <w:rsid w:val="09E33A85"/>
    <w:rsid w:val="11BA7C1A"/>
    <w:rsid w:val="160D0969"/>
    <w:rsid w:val="1A161706"/>
    <w:rsid w:val="1FB3B0C8"/>
    <w:rsid w:val="2F3BA4E6"/>
    <w:rsid w:val="39FF8D4E"/>
    <w:rsid w:val="3FFA3892"/>
    <w:rsid w:val="5ED80458"/>
    <w:rsid w:val="774FEF6F"/>
    <w:rsid w:val="77A437D7"/>
    <w:rsid w:val="7BDFB47F"/>
    <w:rsid w:val="BFFCBD0D"/>
    <w:rsid w:val="DFB7A31D"/>
    <w:rsid w:val="EFFFB3B3"/>
    <w:rsid w:val="F573672D"/>
    <w:rsid w:val="F57DA9D3"/>
    <w:rsid w:val="FEFFF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sz w:val="24"/>
    </w:rPr>
  </w:style>
  <w:style w:type="character" w:styleId="7">
    <w:name w:val="Hyperlink"/>
    <w:basedOn w:val="6"/>
    <w:qFormat/>
    <w:uiPriority w:val="0"/>
    <w:rPr>
      <w:color w:val="0000FF"/>
      <w:u w:val="single"/>
    </w:rPr>
  </w:style>
  <w:style w:type="paragraph" w:customStyle="1" w:styleId="8">
    <w:name w:val="Revision"/>
    <w:hidden/>
    <w:semiHidden/>
    <w:qFormat/>
    <w:uiPriority w:val="99"/>
    <w:rPr>
      <w:rFonts w:ascii="Calibri" w:hAnsi="Calibri" w:eastAsia="宋体" w:cs="Times New Roman"/>
      <w:kern w:val="2"/>
      <w:sz w:val="21"/>
      <w:szCs w:val="22"/>
      <w:lang w:val="en-US" w:eastAsia="zh-CN" w:bidi="ar-SA"/>
    </w:rPr>
  </w:style>
  <w:style w:type="character" w:customStyle="1" w:styleId="9">
    <w:name w:val="页眉 字符"/>
    <w:basedOn w:val="6"/>
    <w:link w:val="3"/>
    <w:qFormat/>
    <w:uiPriority w:val="0"/>
    <w:rPr>
      <w:rFonts w:ascii="Calibri" w:hAnsi="Calibri"/>
      <w:kern w:val="2"/>
      <w:sz w:val="18"/>
      <w:szCs w:val="18"/>
    </w:rPr>
  </w:style>
  <w:style w:type="character" w:customStyle="1" w:styleId="10">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5414</Words>
  <Characters>5995</Characters>
  <Lines>51</Lines>
  <Paragraphs>14</Paragraphs>
  <TotalTime>3</TotalTime>
  <ScaleCrop>false</ScaleCrop>
  <LinksUpToDate>false</LinksUpToDate>
  <CharactersWithSpaces>6710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2022-12-18T20:14:00Z</dcterms:created>
  <dc:creator>刘多田</dc:creator>
  <cp:lastModifiedBy>大宝剑</cp:lastModifiedBy>
  <dcterms:modified xsi:type="dcterms:W3CDTF">2024-01-15T10:57:09Z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A2CF2DDDB10BE28C41619C63F731E471</vt:lpwstr>
  </property>
</Properties>
</file>