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60" w:lineRule="atLeast"/>
        <w:ind w:right="0" w:righ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附件1</w:t>
      </w:r>
    </w:p>
    <w:p>
      <w:pPr>
        <w:spacing w:line="560" w:lineRule="exact"/>
        <w:jc w:val="center"/>
        <w:rPr>
          <w:rFonts w:hint="eastAsia" w:ascii="宋体" w:hAnsi="宋体" w:cs="宋体"/>
          <w:sz w:val="32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0"/>
          <w:lang w:val="en-US" w:eastAsia="zh-CN"/>
        </w:rPr>
        <w:t>机械与控制工程系</w:t>
      </w:r>
      <w:r>
        <w:rPr>
          <w:rFonts w:hint="eastAsia" w:ascii="宋体" w:hAnsi="宋体" w:cs="宋体"/>
          <w:b/>
          <w:bCs/>
          <w:sz w:val="36"/>
          <w:szCs w:val="30"/>
        </w:rPr>
        <w:t>“</w:t>
      </w:r>
      <w:r>
        <w:rPr>
          <w:rFonts w:hint="eastAsia" w:ascii="宋体" w:hAnsi="宋体" w:cs="宋体"/>
          <w:b/>
          <w:bCs/>
          <w:sz w:val="36"/>
          <w:szCs w:val="30"/>
          <w:lang w:val="en-US" w:eastAsia="zh-CN"/>
        </w:rPr>
        <w:t>毕业生</w:t>
      </w:r>
      <w:r>
        <w:rPr>
          <w:rFonts w:hint="eastAsia" w:ascii="宋体" w:hAnsi="宋体" w:cs="宋体"/>
          <w:b/>
          <w:bCs/>
          <w:sz w:val="36"/>
          <w:szCs w:val="30"/>
        </w:rPr>
        <w:t>最喜爱的</w:t>
      </w:r>
      <w:r>
        <w:rPr>
          <w:rFonts w:hint="eastAsia" w:ascii="宋体" w:hAnsi="宋体" w:cs="宋体"/>
          <w:b/>
          <w:bCs/>
          <w:sz w:val="36"/>
          <w:szCs w:val="30"/>
          <w:lang w:eastAsia="zh-CN"/>
        </w:rPr>
        <w:t>老</w:t>
      </w:r>
      <w:r>
        <w:rPr>
          <w:rFonts w:hint="eastAsia" w:ascii="宋体" w:hAnsi="宋体" w:cs="宋体"/>
          <w:b/>
          <w:bCs/>
          <w:sz w:val="36"/>
          <w:szCs w:val="30"/>
        </w:rPr>
        <w:t>师”报名表</w:t>
      </w:r>
    </w:p>
    <w:bookmarkEnd w:id="0"/>
    <w:tbl>
      <w:tblPr>
        <w:tblStyle w:val="2"/>
        <w:tblpPr w:leftFromText="180" w:rightFromText="180" w:vertAnchor="text" w:horzAnchor="margin" w:tblpXSpec="center" w:tblpY="307"/>
        <w:tblOverlap w:val="never"/>
        <w:tblW w:w="10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190"/>
        <w:gridCol w:w="1159"/>
        <w:gridCol w:w="1708"/>
        <w:gridCol w:w="1826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8"/>
                <w:szCs w:val="28"/>
              </w:rPr>
              <w:t>男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8"/>
                <w:szCs w:val="28"/>
              </w:rPr>
              <w:t>汉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97" w:leftChars="-4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8"/>
                <w:szCs w:val="28"/>
              </w:rPr>
              <w:t>共团员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4" w:leftChars="-2" w:right="-29" w:rightChars="-14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97" w:leftChars="-4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员工编号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4" w:leftChars="-2" w:right="-29" w:rightChars="-14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-181" w:rightChars="-86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归属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授课科目</w:t>
            </w:r>
          </w:p>
        </w:tc>
        <w:tc>
          <w:tcPr>
            <w:tcW w:w="3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-155" w:rightChars="-74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QQ</w:t>
            </w:r>
          </w:p>
        </w:tc>
        <w:tc>
          <w:tcPr>
            <w:tcW w:w="3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个人简介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C23A2"/>
    <w:rsid w:val="058C2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2019-06-12T01:58:00Z</dcterms:created>
  <dc:creator>Jiang</dc:creator>
  <cp:lastModifiedBy>Jiang</cp:lastModifiedBy>
  <dcterms:modified xsi:type="dcterms:W3CDTF">2019-06-12T01:59:08Z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