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default" w:ascii="方正小标宋简体" w:hAnsi="仿宋" w:eastAsia="方正小标宋简体" w:cs="仿宋"/>
          <w:color w:val="000000"/>
          <w:sz w:val="24"/>
          <w:szCs w:val="24"/>
          <w:lang w:val="en-US" w:eastAsia="zh-CN"/>
        </w:rPr>
      </w:pPr>
      <w:r>
        <w:rPr>
          <w:rFonts w:hint="eastAsia" w:ascii="方正小标宋简体" w:hAnsi="仿宋" w:eastAsia="方正小标宋简体" w:cs="仿宋"/>
          <w:color w:val="000000"/>
          <w:sz w:val="24"/>
          <w:szCs w:val="24"/>
          <w:lang w:val="en-US" w:eastAsia="zh-CN"/>
        </w:rPr>
        <w:t>附件2：</w:t>
      </w:r>
    </w:p>
    <w:p>
      <w:pPr>
        <w:spacing w:line="700" w:lineRule="exact"/>
        <w:ind w:firstLine="280" w:firstLineChars="100"/>
        <w:jc w:val="both"/>
        <w:rPr>
          <w:rFonts w:hint="eastAsia" w:ascii="方正小标宋简体" w:hAnsi="仿宋" w:eastAsia="方正小标宋简体" w:cs="仿宋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 w:cs="仿宋"/>
          <w:color w:val="000000"/>
          <w:sz w:val="28"/>
          <w:szCs w:val="28"/>
          <w:lang w:val="en-US" w:eastAsia="zh-CN"/>
        </w:rPr>
        <w:t>2020年“绿色校园，你我共守护”网文视频摄影大赛报名表</w:t>
      </w:r>
    </w:p>
    <w:bookmarkEnd w:id="0"/>
    <w:tbl>
      <w:tblPr>
        <w:tblStyle w:val="3"/>
        <w:tblpPr w:leftFromText="180" w:rightFromText="180" w:vertAnchor="text" w:horzAnchor="page" w:tblpX="1589" w:tblpY="207"/>
        <w:tblOverlap w:val="never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80"/>
        <w:gridCol w:w="1705"/>
        <w:gridCol w:w="2350"/>
        <w:gridCol w:w="1104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参赛类别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3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作品说明（50字左右）</w:t>
            </w: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系部班级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63143"/>
    <w:rsid w:val="1656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2020-06-02T11:00:00Z</dcterms:created>
  <dc:creator>YHX</dc:creator>
  <cp:lastModifiedBy>YHX</cp:lastModifiedBy>
  <dcterms:modified xsi:type="dcterms:W3CDTF">2020-06-02T11:00:56Z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