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：</w:t>
      </w:r>
    </w:p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桂林理工</w:t>
            </w:r>
            <w:bookmarkEnd w:id="0"/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大学南宁分校优秀辅导员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评选推荐表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市营20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（XX人）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班级及学生获奖情况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学年度科研成果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zY3YTg0YmVjYWI1NGQwOWE1Mjc4MzQyYjVmZmUifQ=="/>
  </w:docVars>
  <w:rsids>
    <w:rsidRoot w:val="0027153C"/>
    <w:rsid w:val="000A0DEB"/>
    <w:rsid w:val="0027153C"/>
    <w:rsid w:val="00466196"/>
    <w:rsid w:val="004E2CE4"/>
    <w:rsid w:val="007230C2"/>
    <w:rsid w:val="00805CC1"/>
    <w:rsid w:val="00AB5086"/>
    <w:rsid w:val="00B34108"/>
    <w:rsid w:val="00CE13DC"/>
    <w:rsid w:val="00E37D79"/>
    <w:rsid w:val="00E41D5B"/>
    <w:rsid w:val="00EA3006"/>
    <w:rsid w:val="00F73F9A"/>
    <w:rsid w:val="0FF80C85"/>
    <w:rsid w:val="133571F1"/>
    <w:rsid w:val="2BA20B8C"/>
    <w:rsid w:val="307D61D2"/>
    <w:rsid w:val="3D3B4E30"/>
    <w:rsid w:val="56D05C39"/>
    <w:rsid w:val="5A7B68EE"/>
    <w:rsid w:val="5AFC04AC"/>
    <w:rsid w:val="5D9973EA"/>
    <w:rsid w:val="62126387"/>
    <w:rsid w:val="64B64F5A"/>
    <w:rsid w:val="6BE3241E"/>
    <w:rsid w:val="78BE20CF"/>
    <w:rsid w:val="7BD47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2</Pages>
  <Words>222</Words>
  <Characters>253</Characters>
  <Lines>3</Lines>
  <Paragraphs>1</Paragraphs>
  <TotalTime>5</TotalTime>
  <ScaleCrop>false</ScaleCrop>
  <LinksUpToDate>false</LinksUpToDate>
  <CharactersWithSpaces>380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2013-12-20T14:14:00Z</dcterms:created>
  <dc:creator>思想教育科</dc:creator>
  <cp:lastModifiedBy>走在路上的年轻人</cp:lastModifiedBy>
  <dcterms:modified xsi:type="dcterms:W3CDTF">2022-08-29T10:18:43Z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E10944F3B84241C8AB60D7C39F400AA8</vt:lpwstr>
  </property>
</Properties>
</file>